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26ABC" w14:textId="77F76AC9" w:rsidR="000E502D" w:rsidRPr="0041275F" w:rsidRDefault="000E502D" w:rsidP="000E502D">
      <w:pPr>
        <w:rPr>
          <w:b/>
          <w:bCs/>
          <w:color w:val="7030A0"/>
          <w:sz w:val="36"/>
          <w:szCs w:val="36"/>
        </w:rPr>
      </w:pPr>
      <w:bookmarkStart w:id="0" w:name="_Hlk149902901"/>
      <w:bookmarkStart w:id="1" w:name="_Hlk149902961"/>
      <w:r w:rsidRPr="0041275F">
        <w:rPr>
          <w:b/>
          <w:bCs/>
          <w:color w:val="7030A0"/>
          <w:sz w:val="36"/>
          <w:szCs w:val="36"/>
        </w:rPr>
        <w:t>Safeguarding</w:t>
      </w:r>
      <w:r w:rsidR="00D20150" w:rsidRPr="0041275F">
        <w:rPr>
          <w:b/>
          <w:bCs/>
          <w:color w:val="7030A0"/>
          <w:sz w:val="36"/>
          <w:szCs w:val="36"/>
        </w:rPr>
        <w:t xml:space="preserve">, </w:t>
      </w:r>
      <w:r w:rsidRPr="0041275F">
        <w:rPr>
          <w:b/>
          <w:bCs/>
          <w:color w:val="7030A0"/>
          <w:sz w:val="36"/>
          <w:szCs w:val="36"/>
        </w:rPr>
        <w:t xml:space="preserve">Activity </w:t>
      </w:r>
      <w:r w:rsidR="00D20150" w:rsidRPr="0041275F">
        <w:rPr>
          <w:b/>
          <w:bCs/>
          <w:color w:val="7030A0"/>
          <w:sz w:val="36"/>
          <w:szCs w:val="36"/>
        </w:rPr>
        <w:t xml:space="preserve">and </w:t>
      </w:r>
      <w:r w:rsidRPr="0041275F">
        <w:rPr>
          <w:b/>
          <w:bCs/>
          <w:color w:val="7030A0"/>
          <w:sz w:val="36"/>
          <w:szCs w:val="36"/>
        </w:rPr>
        <w:t>Risk Assessments</w:t>
      </w:r>
    </w:p>
    <w:bookmarkEnd w:id="0"/>
    <w:p w14:paraId="59859699" w14:textId="77777777" w:rsidR="000E502D" w:rsidRPr="0055647F" w:rsidRDefault="000E502D" w:rsidP="00AE17CA">
      <w:pPr>
        <w:spacing w:after="0" w:line="276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55647F">
        <w:rPr>
          <w:rFonts w:cstheme="minorHAnsi"/>
          <w:kern w:val="0"/>
          <w:sz w:val="24"/>
          <w:szCs w:val="24"/>
          <w14:ligatures w14:val="none"/>
        </w:rPr>
        <w:t xml:space="preserve">Although risk can never be completely mitigated, it is an everyday part of church activity and managing it effectively is essential: </w:t>
      </w:r>
    </w:p>
    <w:p w14:paraId="74EF3F6D" w14:textId="77777777" w:rsidR="000E502D" w:rsidRPr="0055647F" w:rsidRDefault="000E502D" w:rsidP="00AE17CA">
      <w:pPr>
        <w:spacing w:after="0" w:line="276" w:lineRule="auto"/>
        <w:jc w:val="both"/>
        <w:rPr>
          <w:rFonts w:cstheme="minorHAnsi"/>
          <w:kern w:val="0"/>
          <w:sz w:val="8"/>
          <w:szCs w:val="8"/>
          <w14:ligatures w14:val="none"/>
        </w:rPr>
      </w:pPr>
    </w:p>
    <w:p w14:paraId="19611C41" w14:textId="77777777" w:rsidR="000E502D" w:rsidRPr="0055647F" w:rsidRDefault="000E502D" w:rsidP="00AE17CA">
      <w:pPr>
        <w:numPr>
          <w:ilvl w:val="0"/>
          <w:numId w:val="1"/>
        </w:numPr>
        <w:spacing w:after="0" w:line="276" w:lineRule="auto"/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55647F">
        <w:rPr>
          <w:rFonts w:cstheme="minorHAnsi"/>
          <w:kern w:val="0"/>
          <w:sz w:val="24"/>
          <w:szCs w:val="24"/>
          <w14:ligatures w14:val="none"/>
        </w:rPr>
        <w:t>in order to help identify potential risk before it occurs</w:t>
      </w:r>
    </w:p>
    <w:p w14:paraId="3D85B391" w14:textId="77777777" w:rsidR="000E502D" w:rsidRPr="0055647F" w:rsidRDefault="000E502D" w:rsidP="00AE17CA">
      <w:pPr>
        <w:spacing w:after="0" w:line="276" w:lineRule="auto"/>
        <w:ind w:left="720"/>
        <w:contextualSpacing/>
        <w:jc w:val="both"/>
        <w:rPr>
          <w:rFonts w:cstheme="minorHAnsi"/>
          <w:kern w:val="0"/>
          <w:sz w:val="8"/>
          <w:szCs w:val="8"/>
          <w14:ligatures w14:val="none"/>
        </w:rPr>
      </w:pPr>
    </w:p>
    <w:p w14:paraId="4D46A63B" w14:textId="77777777" w:rsidR="000E502D" w:rsidRPr="0055647F" w:rsidRDefault="000E502D" w:rsidP="00AE17CA">
      <w:pPr>
        <w:numPr>
          <w:ilvl w:val="0"/>
          <w:numId w:val="1"/>
        </w:numPr>
        <w:spacing w:after="0" w:line="276" w:lineRule="auto"/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55647F">
        <w:rPr>
          <w:rFonts w:cstheme="minorHAnsi"/>
          <w:kern w:val="0"/>
          <w:sz w:val="24"/>
          <w:szCs w:val="24"/>
          <w14:ligatures w14:val="none"/>
        </w:rPr>
        <w:t>in order to enable preventative measures to be put in place</w:t>
      </w:r>
    </w:p>
    <w:p w14:paraId="2A63F622" w14:textId="77777777" w:rsidR="000E502D" w:rsidRPr="0055647F" w:rsidRDefault="000E502D" w:rsidP="00AE17CA">
      <w:pPr>
        <w:ind w:left="720"/>
        <w:contextualSpacing/>
        <w:jc w:val="both"/>
        <w:rPr>
          <w:rFonts w:cstheme="minorHAnsi"/>
          <w:kern w:val="0"/>
          <w:sz w:val="8"/>
          <w:szCs w:val="8"/>
          <w14:ligatures w14:val="none"/>
        </w:rPr>
      </w:pPr>
    </w:p>
    <w:p w14:paraId="57E641E1" w14:textId="77777777" w:rsidR="000E502D" w:rsidRPr="0055647F" w:rsidRDefault="000E502D" w:rsidP="00AE17CA">
      <w:pPr>
        <w:numPr>
          <w:ilvl w:val="0"/>
          <w:numId w:val="1"/>
        </w:numPr>
        <w:spacing w:after="0" w:line="276" w:lineRule="auto"/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55647F">
        <w:rPr>
          <w:rFonts w:cstheme="minorHAnsi"/>
          <w:kern w:val="0"/>
          <w:sz w:val="24"/>
          <w:szCs w:val="24"/>
          <w14:ligatures w14:val="none"/>
        </w:rPr>
        <w:t>in order to provide a safer space for workers, volunteers and service users</w:t>
      </w:r>
    </w:p>
    <w:p w14:paraId="377A322D" w14:textId="77777777" w:rsidR="000E502D" w:rsidRPr="0055647F" w:rsidRDefault="000E502D" w:rsidP="00AE17CA">
      <w:pPr>
        <w:spacing w:after="0" w:line="276" w:lineRule="auto"/>
        <w:jc w:val="both"/>
        <w:rPr>
          <w:rFonts w:cstheme="minorHAnsi"/>
          <w:kern w:val="0"/>
          <w:sz w:val="8"/>
          <w:szCs w:val="8"/>
          <w14:ligatures w14:val="none"/>
        </w:rPr>
      </w:pPr>
    </w:p>
    <w:p w14:paraId="65E3AF3A" w14:textId="77777777" w:rsidR="000E502D" w:rsidRPr="0055647F" w:rsidRDefault="000E502D" w:rsidP="00AE17CA">
      <w:pPr>
        <w:numPr>
          <w:ilvl w:val="0"/>
          <w:numId w:val="1"/>
        </w:numPr>
        <w:spacing w:after="0" w:line="276" w:lineRule="auto"/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55647F">
        <w:rPr>
          <w:rFonts w:cstheme="minorHAnsi"/>
          <w:kern w:val="0"/>
          <w:sz w:val="24"/>
          <w:szCs w:val="24"/>
          <w14:ligatures w14:val="none"/>
        </w:rPr>
        <w:t>because it is a legal requirement for Church Councils/Circuit Meeting as charity trustee bodies</w:t>
      </w:r>
    </w:p>
    <w:p w14:paraId="6AC63DD4" w14:textId="77777777" w:rsidR="000E502D" w:rsidRPr="0055647F" w:rsidRDefault="000E502D" w:rsidP="00AE17CA">
      <w:pPr>
        <w:spacing w:after="0" w:line="276" w:lineRule="auto"/>
        <w:ind w:left="720"/>
        <w:contextualSpacing/>
        <w:jc w:val="both"/>
        <w:rPr>
          <w:b/>
          <w:bCs/>
          <w:sz w:val="4"/>
          <w:szCs w:val="4"/>
        </w:rPr>
      </w:pPr>
    </w:p>
    <w:p w14:paraId="523ECE39" w14:textId="77777777" w:rsidR="000E502D" w:rsidRPr="00CB64AC" w:rsidRDefault="00000000" w:rsidP="000E502D">
      <w:pPr>
        <w:spacing w:after="0" w:line="276" w:lineRule="auto"/>
        <w:ind w:left="720"/>
        <w:contextualSpacing/>
        <w:jc w:val="center"/>
        <w:rPr>
          <w:b/>
          <w:bCs/>
          <w:color w:val="3333FF"/>
          <w:sz w:val="24"/>
          <w:szCs w:val="24"/>
          <w:u w:val="single"/>
        </w:rPr>
      </w:pPr>
      <w:hyperlink w:history="1">
        <w:r w:rsidR="000E502D" w:rsidRPr="00CB64AC">
          <w:rPr>
            <w:b/>
            <w:bCs/>
            <w:color w:val="3333FF"/>
            <w:sz w:val="24"/>
            <w:szCs w:val="24"/>
            <w:u w:val="single"/>
          </w:rPr>
          <w:t>Charities and risk management (CC26) - GOV.UK (www.gov.uk)</w:t>
        </w:r>
      </w:hyperlink>
    </w:p>
    <w:p w14:paraId="4E7A433D" w14:textId="77777777" w:rsidR="000E502D" w:rsidRPr="0055647F" w:rsidRDefault="000E502D" w:rsidP="000E502D">
      <w:pPr>
        <w:spacing w:after="0" w:line="276" w:lineRule="auto"/>
        <w:ind w:left="720"/>
        <w:contextualSpacing/>
        <w:jc w:val="center"/>
        <w:rPr>
          <w:rFonts w:cstheme="minorHAnsi"/>
          <w:color w:val="3333FF"/>
          <w:kern w:val="0"/>
          <w:sz w:val="8"/>
          <w:szCs w:val="8"/>
          <w14:ligatures w14:val="none"/>
        </w:rPr>
      </w:pPr>
    </w:p>
    <w:p w14:paraId="43724F88" w14:textId="77777777" w:rsidR="000E502D" w:rsidRPr="0055647F" w:rsidRDefault="000E502D" w:rsidP="000E502D">
      <w:pPr>
        <w:spacing w:after="0" w:line="276" w:lineRule="auto"/>
        <w:ind w:left="720"/>
        <w:contextualSpacing/>
        <w:rPr>
          <w:rFonts w:cstheme="minorHAnsi"/>
          <w:kern w:val="0"/>
          <w:sz w:val="4"/>
          <w:szCs w:val="4"/>
          <w14:ligatures w14:val="none"/>
        </w:rPr>
      </w:pPr>
    </w:p>
    <w:p w14:paraId="1361DC1E" w14:textId="77777777" w:rsidR="000E502D" w:rsidRPr="0055647F" w:rsidRDefault="000E502D" w:rsidP="000E502D">
      <w:pPr>
        <w:numPr>
          <w:ilvl w:val="0"/>
          <w:numId w:val="3"/>
        </w:numPr>
        <w:spacing w:after="0" w:line="276" w:lineRule="auto"/>
        <w:ind w:left="723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55647F">
        <w:rPr>
          <w:rFonts w:cstheme="minorHAnsi"/>
          <w:kern w:val="0"/>
          <w:sz w:val="24"/>
          <w:szCs w:val="24"/>
          <w14:ligatures w14:val="none"/>
        </w:rPr>
        <w:t>because it is often a requirement of insurance policies</w:t>
      </w:r>
    </w:p>
    <w:p w14:paraId="2C4617DB" w14:textId="77777777" w:rsidR="000E502D" w:rsidRPr="0055647F" w:rsidRDefault="000E502D" w:rsidP="000E502D">
      <w:pPr>
        <w:spacing w:after="0" w:line="276" w:lineRule="auto"/>
        <w:ind w:left="723"/>
        <w:contextualSpacing/>
        <w:rPr>
          <w:rFonts w:cstheme="minorHAnsi"/>
          <w:kern w:val="0"/>
          <w:sz w:val="4"/>
          <w:szCs w:val="4"/>
          <w14:ligatures w14:val="none"/>
        </w:rPr>
      </w:pPr>
    </w:p>
    <w:p w14:paraId="180E05CD" w14:textId="77777777" w:rsidR="000E502D" w:rsidRPr="00CB64AC" w:rsidRDefault="00000000" w:rsidP="00AE17CA">
      <w:pPr>
        <w:jc w:val="both"/>
        <w:rPr>
          <w:b/>
          <w:bCs/>
          <w:color w:val="3333FF"/>
          <w:sz w:val="24"/>
          <w:szCs w:val="24"/>
        </w:rPr>
      </w:pPr>
      <w:hyperlink r:id="rId8" w:history="1">
        <w:r w:rsidR="000E502D" w:rsidRPr="00CB64AC">
          <w:rPr>
            <w:b/>
            <w:bCs/>
            <w:color w:val="3333FF"/>
            <w:sz w:val="24"/>
            <w:szCs w:val="24"/>
            <w:u w:val="single"/>
          </w:rPr>
          <w:t>Public liability and employer’s liability | Resource Centre</w:t>
        </w:r>
      </w:hyperlink>
    </w:p>
    <w:p w14:paraId="6D0149C2" w14:textId="77777777" w:rsidR="000E502D" w:rsidRPr="0055647F" w:rsidRDefault="000E502D" w:rsidP="00AE17CA">
      <w:pPr>
        <w:spacing w:after="0" w:line="276" w:lineRule="auto"/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55647F">
        <w:rPr>
          <w:i/>
          <w:iCs/>
          <w:sz w:val="24"/>
          <w:szCs w:val="24"/>
        </w:rPr>
        <w:t>“If you take out public and/or employer’s liability insurance, your claim may be invalid if you have not done a risk assessment. A risk assessment ensures that you have thought about all the possible dangers and hazards beforehand and done as much as you can to prevent them</w:t>
      </w:r>
      <w:r w:rsidRPr="0055647F">
        <w:rPr>
          <w:sz w:val="24"/>
          <w:szCs w:val="24"/>
        </w:rPr>
        <w:t>.”</w:t>
      </w:r>
    </w:p>
    <w:p w14:paraId="657791D5" w14:textId="77777777" w:rsidR="000E502D" w:rsidRPr="0055647F" w:rsidRDefault="000E502D" w:rsidP="00AE17CA">
      <w:pPr>
        <w:spacing w:after="0" w:line="276" w:lineRule="auto"/>
        <w:jc w:val="both"/>
        <w:rPr>
          <w:rFonts w:cstheme="minorHAnsi"/>
          <w:kern w:val="0"/>
          <w:sz w:val="8"/>
          <w:szCs w:val="8"/>
          <w14:ligatures w14:val="none"/>
        </w:rPr>
      </w:pPr>
    </w:p>
    <w:p w14:paraId="37228A0C" w14:textId="77777777" w:rsidR="000E502D" w:rsidRDefault="000E502D" w:rsidP="00AE17CA">
      <w:pPr>
        <w:spacing w:line="276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bookmarkStart w:id="2" w:name="_Hlk152168921"/>
      <w:r w:rsidRPr="0055647F">
        <w:rPr>
          <w:rFonts w:cstheme="minorHAnsi"/>
          <w:kern w:val="0"/>
          <w:sz w:val="24"/>
          <w:szCs w:val="24"/>
          <w14:ligatures w14:val="none"/>
        </w:rPr>
        <w:t xml:space="preserve">However, remember </w:t>
      </w:r>
      <w:bookmarkEnd w:id="2"/>
      <w:r w:rsidRPr="0055647F">
        <w:rPr>
          <w:rFonts w:cstheme="minorHAnsi"/>
          <w:kern w:val="0"/>
          <w:sz w:val="24"/>
          <w:szCs w:val="24"/>
          <w14:ligatures w14:val="none"/>
        </w:rPr>
        <w:t>that risk assessments are also required across a number of other areas, including health and safety, fire prevention, food safety or first aid and although these are not the sole responsibility of the Safeguarding Officer there is a role in supporting completion of other such assessments.</w:t>
      </w:r>
    </w:p>
    <w:p w14:paraId="6DDFE087" w14:textId="740EAEFD" w:rsidR="007A5DA9" w:rsidRPr="00CB64AC" w:rsidRDefault="007A5DA9" w:rsidP="007A5DA9">
      <w:pPr>
        <w:rPr>
          <w:rFonts w:cstheme="minorHAnsi"/>
          <w:b/>
          <w:bCs/>
          <w:color w:val="7030A0"/>
          <w:kern w:val="0"/>
          <w:sz w:val="32"/>
          <w:szCs w:val="32"/>
          <w14:ligatures w14:val="none"/>
        </w:rPr>
      </w:pPr>
      <w:r w:rsidRPr="00CB64AC">
        <w:rPr>
          <w:rFonts w:cstheme="minorHAnsi"/>
          <w:b/>
          <w:bCs/>
          <w:color w:val="7030A0"/>
          <w:kern w:val="0"/>
          <w:sz w:val="32"/>
          <w:szCs w:val="32"/>
          <w14:ligatures w14:val="none"/>
        </w:rPr>
        <w:t>But I can’t do risk assessments!!!</w:t>
      </w:r>
    </w:p>
    <w:p w14:paraId="6AC2C4BE" w14:textId="58281EF6" w:rsidR="007A5DA9" w:rsidRDefault="007A5DA9" w:rsidP="00AE17CA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AD3B52">
        <w:rPr>
          <w:rFonts w:cstheme="minorHAnsi"/>
          <w:b/>
          <w:bCs/>
          <w:kern w:val="0"/>
          <w:sz w:val="24"/>
          <w:szCs w:val="24"/>
          <w14:ligatures w14:val="none"/>
        </w:rPr>
        <w:t>Can’t you?</w:t>
      </w:r>
      <w:r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="00F1372D">
        <w:rPr>
          <w:rFonts w:cstheme="minorHAnsi"/>
          <w:kern w:val="0"/>
          <w:sz w:val="24"/>
          <w:szCs w:val="24"/>
          <w14:ligatures w14:val="none"/>
        </w:rPr>
        <w:t>Because you do them every single day without really thinking about it.</w:t>
      </w:r>
    </w:p>
    <w:p w14:paraId="13DFD858" w14:textId="7DFCF613" w:rsidR="00F1372D" w:rsidRPr="008038B9" w:rsidRDefault="00F1372D" w:rsidP="00AE17CA">
      <w:pPr>
        <w:jc w:val="both"/>
        <w:rPr>
          <w:rFonts w:cstheme="minorHAnsi"/>
          <w:i/>
          <w:iCs/>
          <w:kern w:val="0"/>
          <w:sz w:val="24"/>
          <w:szCs w:val="24"/>
          <w14:ligatures w14:val="none"/>
        </w:rPr>
      </w:pPr>
      <w:r w:rsidRPr="008038B9">
        <w:rPr>
          <w:rFonts w:cstheme="minorHAnsi"/>
          <w:i/>
          <w:iCs/>
          <w:kern w:val="0"/>
          <w:sz w:val="24"/>
          <w:szCs w:val="24"/>
          <w14:ligatures w14:val="none"/>
        </w:rPr>
        <w:t>For example</w:t>
      </w:r>
      <w:r w:rsidR="00404338" w:rsidRPr="008038B9">
        <w:rPr>
          <w:rFonts w:cstheme="minorHAnsi"/>
          <w:i/>
          <w:iCs/>
          <w:kern w:val="0"/>
          <w:sz w:val="24"/>
          <w:szCs w:val="24"/>
          <w14:ligatures w14:val="none"/>
        </w:rPr>
        <w:t>:</w:t>
      </w:r>
    </w:p>
    <w:p w14:paraId="0243ACF9" w14:textId="64D216ED" w:rsidR="00404338" w:rsidRDefault="00404338" w:rsidP="00AE17CA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Before you leave the house you check the weather </w:t>
      </w:r>
      <w:r w:rsidR="008038B9">
        <w:rPr>
          <w:rFonts w:cstheme="minorHAnsi"/>
          <w:kern w:val="0"/>
          <w:sz w:val="24"/>
          <w:szCs w:val="24"/>
          <w14:ligatures w14:val="none"/>
        </w:rPr>
        <w:t xml:space="preserve">outside </w:t>
      </w:r>
      <w:r>
        <w:rPr>
          <w:rFonts w:cstheme="minorHAnsi"/>
          <w:kern w:val="0"/>
          <w:sz w:val="24"/>
          <w:szCs w:val="24"/>
          <w14:ligatures w14:val="none"/>
        </w:rPr>
        <w:t xml:space="preserve">so you know </w:t>
      </w:r>
      <w:r w:rsidR="006331E4">
        <w:rPr>
          <w:rFonts w:cstheme="minorHAnsi"/>
          <w:kern w:val="0"/>
          <w:sz w:val="24"/>
          <w:szCs w:val="24"/>
          <w14:ligatures w14:val="none"/>
        </w:rPr>
        <w:t>if</w:t>
      </w:r>
      <w:r>
        <w:rPr>
          <w:rFonts w:cstheme="minorHAnsi"/>
          <w:kern w:val="0"/>
          <w:sz w:val="24"/>
          <w:szCs w:val="24"/>
          <w14:ligatures w14:val="none"/>
        </w:rPr>
        <w:t xml:space="preserve"> you may need your coat, or an umbrella o</w:t>
      </w:r>
      <w:r w:rsidR="00F02E39">
        <w:rPr>
          <w:rFonts w:cstheme="minorHAnsi"/>
          <w:kern w:val="0"/>
          <w:sz w:val="24"/>
          <w:szCs w:val="24"/>
          <w14:ligatures w14:val="none"/>
        </w:rPr>
        <w:t>r your sunhat.</w:t>
      </w:r>
      <w:r w:rsidR="00A358DC">
        <w:rPr>
          <w:rFonts w:cstheme="minorHAnsi"/>
          <w:kern w:val="0"/>
          <w:sz w:val="24"/>
          <w:szCs w:val="24"/>
          <w14:ligatures w14:val="none"/>
        </w:rPr>
        <w:t xml:space="preserve"> You are assessing the risk of getting cold, or wet, </w:t>
      </w:r>
      <w:r w:rsidR="006331E4">
        <w:rPr>
          <w:rFonts w:cstheme="minorHAnsi"/>
          <w:kern w:val="0"/>
          <w:sz w:val="24"/>
          <w:szCs w:val="24"/>
          <w14:ligatures w14:val="none"/>
        </w:rPr>
        <w:t>or sunburned!!</w:t>
      </w:r>
    </w:p>
    <w:p w14:paraId="629CEEA0" w14:textId="328142D3" w:rsidR="00B34E5C" w:rsidRDefault="00B34E5C" w:rsidP="00AE17CA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You want to cross </w:t>
      </w:r>
      <w:r w:rsidR="002F6CB8">
        <w:rPr>
          <w:rFonts w:cstheme="minorHAnsi"/>
          <w:kern w:val="0"/>
          <w:sz w:val="24"/>
          <w:szCs w:val="24"/>
          <w14:ligatures w14:val="none"/>
        </w:rPr>
        <w:t xml:space="preserve">a busy road but </w:t>
      </w:r>
      <w:r w:rsidR="00222351">
        <w:rPr>
          <w:rFonts w:cstheme="minorHAnsi"/>
          <w:kern w:val="0"/>
          <w:sz w:val="24"/>
          <w:szCs w:val="24"/>
          <w14:ligatures w14:val="none"/>
        </w:rPr>
        <w:t xml:space="preserve">you know it’s not a good idea to step out into the traffic as you may get hit. You may have a look up and down </w:t>
      </w:r>
      <w:r w:rsidR="00DD439A">
        <w:rPr>
          <w:rFonts w:cstheme="minorHAnsi"/>
          <w:kern w:val="0"/>
          <w:sz w:val="24"/>
          <w:szCs w:val="24"/>
          <w14:ligatures w14:val="none"/>
        </w:rPr>
        <w:t xml:space="preserve">the road </w:t>
      </w:r>
      <w:r w:rsidR="00222351">
        <w:rPr>
          <w:rFonts w:cstheme="minorHAnsi"/>
          <w:kern w:val="0"/>
          <w:sz w:val="24"/>
          <w:szCs w:val="24"/>
          <w14:ligatures w14:val="none"/>
        </w:rPr>
        <w:t xml:space="preserve">and </w:t>
      </w:r>
      <w:r w:rsidR="00B81770">
        <w:rPr>
          <w:rFonts w:cstheme="minorHAnsi"/>
          <w:kern w:val="0"/>
          <w:sz w:val="24"/>
          <w:szCs w:val="24"/>
          <w14:ligatures w14:val="none"/>
        </w:rPr>
        <w:t>decide</w:t>
      </w:r>
      <w:r w:rsidR="00222351">
        <w:rPr>
          <w:rFonts w:cstheme="minorHAnsi"/>
          <w:kern w:val="0"/>
          <w:sz w:val="24"/>
          <w:szCs w:val="24"/>
          <w14:ligatures w14:val="none"/>
        </w:rPr>
        <w:t xml:space="preserve"> that if you</w:t>
      </w:r>
      <w:r w:rsidR="00B81770">
        <w:rPr>
          <w:rFonts w:cstheme="minorHAnsi"/>
          <w:kern w:val="0"/>
          <w:sz w:val="24"/>
          <w:szCs w:val="24"/>
          <w14:ligatures w14:val="none"/>
        </w:rPr>
        <w:t xml:space="preserve"> wait a few more seconds the</w:t>
      </w:r>
      <w:r w:rsidR="00DD439A">
        <w:rPr>
          <w:rFonts w:cstheme="minorHAnsi"/>
          <w:kern w:val="0"/>
          <w:sz w:val="24"/>
          <w:szCs w:val="24"/>
          <w14:ligatures w14:val="none"/>
        </w:rPr>
        <w:t>r</w:t>
      </w:r>
      <w:r w:rsidR="00B81770">
        <w:rPr>
          <w:rFonts w:cstheme="minorHAnsi"/>
          <w:kern w:val="0"/>
          <w:sz w:val="24"/>
          <w:szCs w:val="24"/>
          <w14:ligatures w14:val="none"/>
        </w:rPr>
        <w:t xml:space="preserve">e will be a suitable break in the </w:t>
      </w:r>
      <w:r w:rsidR="00DD439A">
        <w:rPr>
          <w:rFonts w:cstheme="minorHAnsi"/>
          <w:kern w:val="0"/>
          <w:sz w:val="24"/>
          <w:szCs w:val="24"/>
          <w14:ligatures w14:val="none"/>
        </w:rPr>
        <w:t>traffic</w:t>
      </w:r>
      <w:r w:rsidR="00B81770">
        <w:rPr>
          <w:rFonts w:cstheme="minorHAnsi"/>
          <w:kern w:val="0"/>
          <w:sz w:val="24"/>
          <w:szCs w:val="24"/>
          <w14:ligatures w14:val="none"/>
        </w:rPr>
        <w:t xml:space="preserve"> to allow you to cross safely. Or you may think it is so busy that it would be best to walk a little further along the road until you come</w:t>
      </w:r>
      <w:r w:rsidR="00DD439A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="00B81770">
        <w:rPr>
          <w:rFonts w:cstheme="minorHAnsi"/>
          <w:kern w:val="0"/>
          <w:sz w:val="24"/>
          <w:szCs w:val="24"/>
          <w14:ligatures w14:val="none"/>
        </w:rPr>
        <w:t xml:space="preserve">to pelican lights or a zebra crossing. </w:t>
      </w:r>
      <w:r w:rsidR="00DD439A">
        <w:rPr>
          <w:rFonts w:cstheme="minorHAnsi"/>
          <w:kern w:val="0"/>
          <w:sz w:val="24"/>
          <w:szCs w:val="24"/>
          <w14:ligatures w14:val="none"/>
        </w:rPr>
        <w:t>This is a</w:t>
      </w:r>
      <w:r w:rsidR="001B0FEF">
        <w:rPr>
          <w:rFonts w:cstheme="minorHAnsi"/>
          <w:kern w:val="0"/>
          <w:sz w:val="24"/>
          <w:szCs w:val="24"/>
          <w14:ligatures w14:val="none"/>
        </w:rPr>
        <w:t xml:space="preserve"> risk assessment; giving consideration to what harm could befall </w:t>
      </w:r>
      <w:r w:rsidR="00AD3B52">
        <w:rPr>
          <w:rFonts w:cstheme="minorHAnsi"/>
          <w:kern w:val="0"/>
          <w:sz w:val="24"/>
          <w:szCs w:val="24"/>
          <w14:ligatures w14:val="none"/>
        </w:rPr>
        <w:t>you and</w:t>
      </w:r>
      <w:r w:rsidR="001B0FEF">
        <w:rPr>
          <w:rFonts w:cstheme="minorHAnsi"/>
          <w:kern w:val="0"/>
          <w:sz w:val="24"/>
          <w:szCs w:val="24"/>
          <w14:ligatures w14:val="none"/>
        </w:rPr>
        <w:t xml:space="preserve"> taking action to mitigate this.</w:t>
      </w:r>
    </w:p>
    <w:p w14:paraId="467A9D52" w14:textId="77777777" w:rsidR="00BE6413" w:rsidRDefault="00BE6413" w:rsidP="00215FE1">
      <w:pPr>
        <w:jc w:val="both"/>
        <w:rPr>
          <w:rFonts w:cstheme="minorHAnsi"/>
          <w:b/>
          <w:bCs/>
          <w:color w:val="7030A0"/>
          <w:kern w:val="0"/>
          <w:sz w:val="36"/>
          <w:szCs w:val="36"/>
          <w14:ligatures w14:val="none"/>
        </w:rPr>
      </w:pPr>
      <w:r>
        <w:rPr>
          <w:rFonts w:cstheme="minorHAnsi"/>
          <w:b/>
          <w:bCs/>
          <w:color w:val="7030A0"/>
          <w:kern w:val="0"/>
          <w:sz w:val="36"/>
          <w:szCs w:val="36"/>
          <w14:ligatures w14:val="none"/>
        </w:rPr>
        <w:br w:type="page"/>
      </w:r>
    </w:p>
    <w:p w14:paraId="7139A583" w14:textId="7A074BAC" w:rsidR="00C6133F" w:rsidRPr="0041275F" w:rsidRDefault="000E502D" w:rsidP="000E502D">
      <w:pPr>
        <w:rPr>
          <w:rFonts w:cstheme="minorHAnsi"/>
          <w:b/>
          <w:bCs/>
          <w:color w:val="7030A0"/>
          <w:kern w:val="0"/>
          <w:sz w:val="32"/>
          <w:szCs w:val="32"/>
          <w14:ligatures w14:val="none"/>
        </w:rPr>
      </w:pPr>
      <w:r w:rsidRPr="0041275F">
        <w:rPr>
          <w:rFonts w:cstheme="minorHAnsi"/>
          <w:b/>
          <w:bCs/>
          <w:color w:val="7030A0"/>
          <w:kern w:val="0"/>
          <w:sz w:val="32"/>
          <w:szCs w:val="32"/>
          <w14:ligatures w14:val="none"/>
        </w:rPr>
        <w:lastRenderedPageBreak/>
        <w:t>Five steps to risk assessment</w:t>
      </w:r>
    </w:p>
    <w:p w14:paraId="59731C12" w14:textId="77777777" w:rsidR="000E502D" w:rsidRPr="0055647F" w:rsidRDefault="000E502D" w:rsidP="000E502D">
      <w:pPr>
        <w:jc w:val="center"/>
        <w:rPr>
          <w:rFonts w:cstheme="minorHAnsi"/>
          <w:b/>
          <w:bCs/>
          <w:color w:val="7030A0"/>
          <w:kern w:val="0"/>
          <w:sz w:val="12"/>
          <w:szCs w:val="12"/>
          <w14:ligatures w14:val="none"/>
        </w:rPr>
      </w:pPr>
      <w:r w:rsidRPr="0055647F">
        <w:rPr>
          <w:rFonts w:cstheme="minorHAnsi"/>
          <w:b/>
          <w:bCs/>
          <w:noProof/>
          <w:color w:val="7030A0"/>
          <w:kern w:val="0"/>
          <w:sz w:val="24"/>
          <w:szCs w:val="24"/>
        </w:rPr>
        <w:drawing>
          <wp:inline distT="0" distB="0" distL="0" distR="0" wp14:anchorId="5666ABD2" wp14:editId="3BDA72ED">
            <wp:extent cx="5467350" cy="2319959"/>
            <wp:effectExtent l="19050" t="19050" r="19050" b="23495"/>
            <wp:docPr id="1131247200" name="Picture 3" descr="A group of colorful squares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247200" name="Picture 3" descr="A group of colorful squares with tex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6172" cy="2336432"/>
                    </a:xfrm>
                    <a:prstGeom prst="rect">
                      <a:avLst/>
                    </a:prstGeom>
                    <a:ln w="1270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5E339DC1" w14:textId="77777777" w:rsidR="000E502D" w:rsidRPr="0055647F" w:rsidRDefault="000E502D" w:rsidP="000E502D">
      <w:pPr>
        <w:rPr>
          <w:sz w:val="12"/>
          <w:szCs w:val="12"/>
        </w:rPr>
      </w:pPr>
    </w:p>
    <w:p w14:paraId="69586B5F" w14:textId="2FD70251" w:rsidR="00D36FE5" w:rsidRDefault="00D36FE5" w:rsidP="00AE17CA">
      <w:pPr>
        <w:numPr>
          <w:ilvl w:val="0"/>
          <w:numId w:val="5"/>
        </w:numPr>
        <w:ind w:left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Think about the context of your assessment</w:t>
      </w:r>
      <w:r w:rsidR="00783919">
        <w:rPr>
          <w:sz w:val="24"/>
          <w:szCs w:val="24"/>
        </w:rPr>
        <w:t>, who may be harmed and what you can do to reduce the likelihood of this harm happening.</w:t>
      </w:r>
    </w:p>
    <w:p w14:paraId="624C5D55" w14:textId="77777777" w:rsidR="0018381D" w:rsidRPr="0018381D" w:rsidRDefault="0018381D" w:rsidP="00AE17CA">
      <w:pPr>
        <w:ind w:left="360"/>
        <w:contextualSpacing/>
        <w:jc w:val="both"/>
        <w:rPr>
          <w:sz w:val="6"/>
          <w:szCs w:val="6"/>
        </w:rPr>
      </w:pPr>
    </w:p>
    <w:p w14:paraId="633A9451" w14:textId="5870A959" w:rsidR="00FD1064" w:rsidRDefault="00BF32CB" w:rsidP="00AE17CA">
      <w:pPr>
        <w:numPr>
          <w:ilvl w:val="0"/>
          <w:numId w:val="5"/>
        </w:numPr>
        <w:ind w:left="360"/>
        <w:contextualSpacing/>
        <w:jc w:val="both"/>
        <w:rPr>
          <w:sz w:val="24"/>
          <w:szCs w:val="24"/>
        </w:rPr>
      </w:pPr>
      <w:r w:rsidRPr="00BF32CB">
        <w:rPr>
          <w:sz w:val="24"/>
          <w:szCs w:val="24"/>
        </w:rPr>
        <w:t>Remember</w:t>
      </w:r>
      <w:r>
        <w:rPr>
          <w:sz w:val="24"/>
          <w:szCs w:val="24"/>
        </w:rPr>
        <w:t xml:space="preserve"> that often you are only writing down things you do almost unconsciously</w:t>
      </w:r>
      <w:r w:rsidR="004E2C5E">
        <w:rPr>
          <w:sz w:val="24"/>
          <w:szCs w:val="24"/>
        </w:rPr>
        <w:t xml:space="preserve"> </w:t>
      </w:r>
      <w:r w:rsidR="00002932">
        <w:rPr>
          <w:sz w:val="24"/>
          <w:szCs w:val="24"/>
        </w:rPr>
        <w:t>e.g.</w:t>
      </w:r>
      <w:r w:rsidR="004E2C5E">
        <w:rPr>
          <w:sz w:val="24"/>
          <w:szCs w:val="24"/>
        </w:rPr>
        <w:t xml:space="preserve"> wiping up spills on the fall so someone does not slip, </w:t>
      </w:r>
      <w:r w:rsidR="00783919">
        <w:rPr>
          <w:sz w:val="24"/>
          <w:szCs w:val="24"/>
        </w:rPr>
        <w:t xml:space="preserve">ensuring </w:t>
      </w:r>
      <w:r w:rsidR="0018381D">
        <w:rPr>
          <w:sz w:val="24"/>
          <w:szCs w:val="24"/>
        </w:rPr>
        <w:t xml:space="preserve">stair </w:t>
      </w:r>
      <w:r w:rsidR="00783919">
        <w:rPr>
          <w:sz w:val="24"/>
          <w:szCs w:val="24"/>
        </w:rPr>
        <w:t>handrails are not loose</w:t>
      </w:r>
    </w:p>
    <w:p w14:paraId="38B88725" w14:textId="786203D9" w:rsidR="00BF32CB" w:rsidRPr="00FD1064" w:rsidRDefault="00783919" w:rsidP="00AE17CA">
      <w:pPr>
        <w:contextualSpacing/>
        <w:jc w:val="both"/>
        <w:rPr>
          <w:sz w:val="6"/>
          <w:szCs w:val="6"/>
        </w:rPr>
      </w:pPr>
      <w:r>
        <w:rPr>
          <w:sz w:val="24"/>
          <w:szCs w:val="24"/>
        </w:rPr>
        <w:t xml:space="preserve"> </w:t>
      </w:r>
    </w:p>
    <w:p w14:paraId="7D37EF18" w14:textId="6816622F" w:rsidR="000E502D" w:rsidRDefault="00FD1064" w:rsidP="00AE17CA">
      <w:pPr>
        <w:numPr>
          <w:ilvl w:val="0"/>
          <w:numId w:val="5"/>
        </w:numPr>
        <w:ind w:left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Remember also </w:t>
      </w:r>
      <w:r w:rsidR="000E502D" w:rsidRPr="0055647F">
        <w:rPr>
          <w:sz w:val="24"/>
          <w:szCs w:val="24"/>
        </w:rPr>
        <w:t>that risk assessments should be revisited and updated regularly.</w:t>
      </w:r>
    </w:p>
    <w:p w14:paraId="65DC60D4" w14:textId="77777777" w:rsidR="000E502D" w:rsidRPr="0055647F" w:rsidRDefault="000E502D" w:rsidP="00AE17CA">
      <w:pPr>
        <w:ind w:left="360"/>
        <w:contextualSpacing/>
        <w:jc w:val="both"/>
        <w:rPr>
          <w:sz w:val="6"/>
          <w:szCs w:val="6"/>
        </w:rPr>
      </w:pPr>
    </w:p>
    <w:p w14:paraId="527BA19F" w14:textId="77777777" w:rsidR="000E502D" w:rsidRPr="0055647F" w:rsidRDefault="000E502D" w:rsidP="00AE17CA">
      <w:pPr>
        <w:numPr>
          <w:ilvl w:val="0"/>
          <w:numId w:val="5"/>
        </w:numPr>
        <w:ind w:left="360"/>
        <w:contextualSpacing/>
        <w:jc w:val="both"/>
        <w:rPr>
          <w:sz w:val="24"/>
          <w:szCs w:val="24"/>
        </w:rPr>
      </w:pPr>
      <w:r w:rsidRPr="0055647F">
        <w:rPr>
          <w:sz w:val="24"/>
          <w:szCs w:val="24"/>
        </w:rPr>
        <w:t>Activity risk assessments should be undertaken before any activity takes place, be approved by the event leader/minister and retained securely in case they need to be seen at a later date (</w:t>
      </w:r>
      <w:r w:rsidRPr="0055647F">
        <w:rPr>
          <w:i/>
          <w:iCs/>
          <w:sz w:val="24"/>
          <w:szCs w:val="24"/>
        </w:rPr>
        <w:t>e.g. as a result of an accident taking place</w:t>
      </w:r>
      <w:r w:rsidRPr="0055647F">
        <w:rPr>
          <w:sz w:val="24"/>
          <w:szCs w:val="24"/>
        </w:rPr>
        <w:t>).</w:t>
      </w:r>
    </w:p>
    <w:p w14:paraId="6BF42D39" w14:textId="77777777" w:rsidR="000E502D" w:rsidRPr="00D87088" w:rsidRDefault="000E502D" w:rsidP="00AE17CA">
      <w:pPr>
        <w:ind w:left="360"/>
        <w:contextualSpacing/>
        <w:jc w:val="both"/>
        <w:rPr>
          <w:sz w:val="6"/>
          <w:szCs w:val="6"/>
        </w:rPr>
      </w:pPr>
    </w:p>
    <w:p w14:paraId="1177C318" w14:textId="77777777" w:rsidR="000E502D" w:rsidRPr="003D7E02" w:rsidRDefault="000E502D" w:rsidP="00AE17CA">
      <w:pPr>
        <w:numPr>
          <w:ilvl w:val="0"/>
          <w:numId w:val="5"/>
        </w:numPr>
        <w:ind w:left="360"/>
        <w:contextualSpacing/>
        <w:jc w:val="both"/>
        <w:rPr>
          <w:b/>
          <w:bCs/>
          <w:color w:val="0000FF"/>
          <w:sz w:val="24"/>
          <w:szCs w:val="24"/>
          <w:u w:val="single"/>
        </w:rPr>
      </w:pPr>
      <w:r w:rsidRPr="0055647F">
        <w:rPr>
          <w:sz w:val="24"/>
          <w:szCs w:val="24"/>
        </w:rPr>
        <w:t>Where a group is participating in a specialised activity, such as adventure activities, advice should be sought from the relevant licensing authority/organisation</w:t>
      </w:r>
    </w:p>
    <w:p w14:paraId="3A842C09" w14:textId="77777777" w:rsidR="000E502D" w:rsidRPr="003D7E02" w:rsidRDefault="000E502D" w:rsidP="000E502D">
      <w:pPr>
        <w:ind w:left="360"/>
        <w:contextualSpacing/>
        <w:jc w:val="both"/>
        <w:rPr>
          <w:b/>
          <w:bCs/>
          <w:color w:val="0000FF"/>
          <w:sz w:val="6"/>
          <w:szCs w:val="6"/>
          <w:u w:val="single"/>
        </w:rPr>
      </w:pPr>
    </w:p>
    <w:p w14:paraId="7B9A3792" w14:textId="77777777" w:rsidR="000E502D" w:rsidRPr="0041275F" w:rsidRDefault="000E502D" w:rsidP="000E502D">
      <w:pPr>
        <w:ind w:left="360"/>
        <w:contextualSpacing/>
        <w:rPr>
          <w:b/>
          <w:bCs/>
          <w:color w:val="3333FF"/>
          <w:sz w:val="24"/>
          <w:szCs w:val="24"/>
          <w:u w:val="single"/>
        </w:rPr>
      </w:pPr>
      <w:r w:rsidRPr="0055647F">
        <w:rPr>
          <w:sz w:val="24"/>
          <w:szCs w:val="24"/>
        </w:rPr>
        <w:t xml:space="preserve"> e.g. </w:t>
      </w:r>
      <w:hyperlink r:id="rId10" w:history="1">
        <w:r w:rsidRPr="0041275F">
          <w:rPr>
            <w:b/>
            <w:bCs/>
            <w:color w:val="3333FF"/>
            <w:sz w:val="24"/>
            <w:szCs w:val="24"/>
            <w:u w:val="single"/>
          </w:rPr>
          <w:t>The Adventure Activities Licensing Authority - AALA - HSE</w:t>
        </w:r>
      </w:hyperlink>
    </w:p>
    <w:p w14:paraId="6652E83A" w14:textId="77777777" w:rsidR="000E502D" w:rsidRPr="0055647F" w:rsidRDefault="000E502D" w:rsidP="000E502D">
      <w:pPr>
        <w:ind w:left="360"/>
        <w:contextualSpacing/>
        <w:rPr>
          <w:b/>
          <w:bCs/>
          <w:color w:val="0000FF"/>
          <w:sz w:val="12"/>
          <w:szCs w:val="12"/>
          <w:u w:val="single"/>
        </w:rPr>
      </w:pPr>
    </w:p>
    <w:p w14:paraId="15A3F395" w14:textId="77777777" w:rsidR="000E502D" w:rsidRPr="0055647F" w:rsidRDefault="000E502D" w:rsidP="000E502D">
      <w:pPr>
        <w:numPr>
          <w:ilvl w:val="0"/>
          <w:numId w:val="5"/>
        </w:numPr>
        <w:spacing w:line="276" w:lineRule="auto"/>
        <w:ind w:left="360"/>
        <w:contextualSpacing/>
        <w:jc w:val="both"/>
        <w:rPr>
          <w:sz w:val="24"/>
          <w:szCs w:val="24"/>
        </w:rPr>
      </w:pPr>
      <w:r w:rsidRPr="0055647F">
        <w:rPr>
          <w:sz w:val="24"/>
          <w:szCs w:val="24"/>
        </w:rPr>
        <w:t>Remember, although we may not always get everything right, a risk assessment evidences that we are aware of risk and thinking about it.</w:t>
      </w:r>
    </w:p>
    <w:p w14:paraId="4DC44DEE" w14:textId="77777777" w:rsidR="000E502D" w:rsidRPr="0055647F" w:rsidRDefault="000E502D" w:rsidP="000E502D">
      <w:pPr>
        <w:ind w:left="360"/>
        <w:contextualSpacing/>
        <w:jc w:val="both"/>
        <w:rPr>
          <w:sz w:val="12"/>
          <w:szCs w:val="12"/>
        </w:rPr>
      </w:pPr>
    </w:p>
    <w:p w14:paraId="199308F4" w14:textId="77777777" w:rsidR="00524109" w:rsidRPr="0055647F" w:rsidRDefault="00524109" w:rsidP="00524109">
      <w:pPr>
        <w:numPr>
          <w:ilvl w:val="0"/>
          <w:numId w:val="5"/>
        </w:numPr>
        <w:ind w:left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And t</w:t>
      </w:r>
      <w:r w:rsidRPr="0055647F">
        <w:rPr>
          <w:sz w:val="24"/>
          <w:szCs w:val="24"/>
        </w:rPr>
        <w:t>hey should be proportionate and relevant</w:t>
      </w:r>
      <w:r>
        <w:rPr>
          <w:sz w:val="24"/>
          <w:szCs w:val="24"/>
        </w:rPr>
        <w:t>: you don’t need to write War and Peace or try to cover every possibility.</w:t>
      </w:r>
    </w:p>
    <w:p w14:paraId="1F29FA8F" w14:textId="77777777" w:rsidR="000E502D" w:rsidRPr="0055647F" w:rsidRDefault="000E502D" w:rsidP="000E502D">
      <w:pPr>
        <w:ind w:left="360"/>
        <w:contextualSpacing/>
        <w:rPr>
          <w:sz w:val="24"/>
          <w:szCs w:val="24"/>
        </w:rPr>
      </w:pPr>
    </w:p>
    <w:p w14:paraId="1738329E" w14:textId="561BB034" w:rsidR="00A665E0" w:rsidRPr="00A665E0" w:rsidRDefault="00A665E0" w:rsidP="000E502D">
      <w:pPr>
        <w:spacing w:after="0"/>
        <w:rPr>
          <w:rFonts w:eastAsiaTheme="minorEastAsia"/>
          <w:b/>
          <w:bCs/>
          <w:color w:val="7030A0"/>
          <w:kern w:val="0"/>
          <w:sz w:val="32"/>
          <w:szCs w:val="32"/>
          <w14:ligatures w14:val="none"/>
        </w:rPr>
      </w:pPr>
      <w:r w:rsidRPr="00A665E0">
        <w:rPr>
          <w:rFonts w:eastAsiaTheme="minorEastAsia"/>
          <w:b/>
          <w:bCs/>
          <w:color w:val="7030A0"/>
          <w:kern w:val="0"/>
          <w:sz w:val="32"/>
          <w:szCs w:val="32"/>
          <w14:ligatures w14:val="none"/>
        </w:rPr>
        <w:t>Other local risk assessment resources</w:t>
      </w:r>
    </w:p>
    <w:p w14:paraId="1B5CB183" w14:textId="77777777" w:rsidR="00A665E0" w:rsidRPr="00A665E0" w:rsidRDefault="00A665E0" w:rsidP="000E502D">
      <w:pPr>
        <w:spacing w:after="0"/>
        <w:rPr>
          <w:rFonts w:eastAsiaTheme="minorEastAsia"/>
          <w:b/>
          <w:bCs/>
          <w:color w:val="7030A0"/>
          <w:kern w:val="0"/>
          <w:sz w:val="12"/>
          <w:szCs w:val="12"/>
          <w14:ligatures w14:val="non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91"/>
        <w:gridCol w:w="915"/>
      </w:tblGrid>
      <w:tr w:rsidR="00A665E0" w14:paraId="3F889CE8" w14:textId="77777777" w:rsidTr="00AE17CA">
        <w:tc>
          <w:tcPr>
            <w:tcW w:w="8100" w:type="dxa"/>
            <w:tcBorders>
              <w:top w:val="single" w:sz="8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</w:tcPr>
          <w:p w14:paraId="73D1DA9E" w14:textId="77777777" w:rsidR="00A665E0" w:rsidRPr="00A665E0" w:rsidRDefault="00A665E0" w:rsidP="00AE17CA">
            <w:pPr>
              <w:spacing w:line="276" w:lineRule="auto"/>
              <w:jc w:val="both"/>
              <w:rPr>
                <w:rFonts w:cstheme="minorHAnsi"/>
                <w:kern w:val="0"/>
                <w:sz w:val="6"/>
                <w:szCs w:val="6"/>
                <w14:ligatures w14:val="none"/>
              </w:rPr>
            </w:pPr>
          </w:p>
          <w:p w14:paraId="292F62AE" w14:textId="7FFBA40F" w:rsidR="00A665E0" w:rsidRPr="00A665E0" w:rsidRDefault="00A665E0" w:rsidP="00AE17CA">
            <w:pPr>
              <w:spacing w:line="276" w:lineRule="auto"/>
              <w:jc w:val="both"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  <w:r w:rsidRPr="00A665E0">
              <w:rPr>
                <w:rFonts w:cstheme="minorHAnsi"/>
                <w:kern w:val="0"/>
                <w:sz w:val="24"/>
                <w:szCs w:val="24"/>
                <w14:ligatures w14:val="none"/>
              </w:rPr>
              <w:t>S</w:t>
            </w:r>
            <w:r>
              <w:rPr>
                <w:rFonts w:cstheme="minorHAnsi"/>
                <w:kern w:val="0"/>
                <w:sz w:val="24"/>
                <w:szCs w:val="24"/>
                <w14:ligatures w14:val="none"/>
              </w:rPr>
              <w:t>a</w:t>
            </w:r>
            <w:r w:rsidRPr="00A665E0">
              <w:rPr>
                <w:rFonts w:cstheme="minorHAnsi"/>
                <w:kern w:val="0"/>
                <w:sz w:val="24"/>
                <w:szCs w:val="24"/>
                <w14:ligatures w14:val="none"/>
              </w:rPr>
              <w:t>feguarding Risk Assessment Checklist</w:t>
            </w:r>
          </w:p>
          <w:p w14:paraId="19E9755F" w14:textId="77777777" w:rsidR="00A665E0" w:rsidRPr="00A665E0" w:rsidRDefault="00A665E0" w:rsidP="00AE17CA">
            <w:pPr>
              <w:spacing w:line="276" w:lineRule="auto"/>
              <w:jc w:val="both"/>
              <w:rPr>
                <w:rFonts w:cstheme="minorHAnsi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A665E0">
              <w:rPr>
                <w:rFonts w:cstheme="minorHAnsi"/>
                <w:i/>
                <w:iCs/>
                <w:kern w:val="0"/>
                <w:sz w:val="24"/>
                <w:szCs w:val="24"/>
                <w14:ligatures w14:val="none"/>
              </w:rPr>
              <w:t>For Leaders of Methodist Church Activities on Methodist Premises</w:t>
            </w:r>
          </w:p>
          <w:p w14:paraId="37794168" w14:textId="77777777" w:rsidR="00A665E0" w:rsidRPr="00A665E0" w:rsidRDefault="00A665E0" w:rsidP="00AE17CA">
            <w:pPr>
              <w:jc w:val="both"/>
              <w:rPr>
                <w:rFonts w:eastAsiaTheme="minorEastAsia"/>
                <w:b/>
                <w:bCs/>
                <w:color w:val="7030A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916" w:type="dxa"/>
            <w:tcBorders>
              <w:top w:val="single" w:sz="8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vAlign w:val="center"/>
          </w:tcPr>
          <w:p w14:paraId="41CF0F3E" w14:textId="76433AEC" w:rsidR="00A665E0" w:rsidRPr="00A665E0" w:rsidRDefault="008261A3" w:rsidP="006332E9">
            <w:pPr>
              <w:jc w:val="center"/>
              <w:rPr>
                <w:rFonts w:eastAsiaTheme="minorEastAsia"/>
                <w:b/>
                <w:bCs/>
                <w:color w:val="7030A0"/>
                <w:kern w:val="0"/>
                <w:sz w:val="24"/>
                <w:szCs w:val="24"/>
                <w14:ligatures w14:val="none"/>
              </w:rPr>
            </w:pPr>
            <w:r w:rsidRPr="00A665E0">
              <w:rPr>
                <w:rFonts w:eastAsiaTheme="minorEastAsia"/>
                <w:b/>
                <w:bCs/>
                <w:color w:val="7030A0"/>
                <w:kern w:val="0"/>
                <w:sz w:val="24"/>
                <w:szCs w:val="24"/>
                <w14:ligatures w14:val="none"/>
              </w:rPr>
              <w:t>P</w:t>
            </w:r>
            <w:r>
              <w:rPr>
                <w:rFonts w:eastAsiaTheme="minorEastAsia"/>
                <w:b/>
                <w:bCs/>
                <w:color w:val="7030A0"/>
                <w:kern w:val="0"/>
                <w:sz w:val="24"/>
                <w:szCs w:val="24"/>
                <w14:ligatures w14:val="none"/>
              </w:rPr>
              <w:t>4</w:t>
            </w:r>
          </w:p>
        </w:tc>
      </w:tr>
      <w:tr w:rsidR="00A665E0" w14:paraId="03831EB8" w14:textId="77777777" w:rsidTr="00AE17CA">
        <w:tc>
          <w:tcPr>
            <w:tcW w:w="8100" w:type="dxa"/>
            <w:tcBorders>
              <w:top w:val="single" w:sz="8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</w:tcPr>
          <w:p w14:paraId="77F187B5" w14:textId="77777777" w:rsidR="00A665E0" w:rsidRPr="00A665E0" w:rsidRDefault="00A665E0" w:rsidP="00AE17CA">
            <w:pPr>
              <w:jc w:val="both"/>
              <w:rPr>
                <w:rFonts w:eastAsiaTheme="minorEastAsia"/>
                <w:kern w:val="0"/>
                <w:sz w:val="6"/>
                <w:szCs w:val="6"/>
                <w14:ligatures w14:val="none"/>
              </w:rPr>
            </w:pPr>
          </w:p>
          <w:p w14:paraId="20CCEBDC" w14:textId="77777777" w:rsidR="00A665E0" w:rsidRDefault="00A665E0" w:rsidP="00AE17CA">
            <w:pPr>
              <w:jc w:val="both"/>
              <w:rPr>
                <w:rFonts w:eastAsiaTheme="minorEastAsia"/>
                <w:kern w:val="0"/>
                <w:sz w:val="24"/>
                <w:szCs w:val="24"/>
                <w14:ligatures w14:val="none"/>
              </w:rPr>
            </w:pPr>
            <w:r w:rsidRPr="00A665E0">
              <w:rPr>
                <w:rFonts w:eastAsiaTheme="minorEastAsia"/>
                <w:kern w:val="0"/>
                <w:sz w:val="24"/>
                <w:szCs w:val="24"/>
                <w14:ligatures w14:val="none"/>
              </w:rPr>
              <w:t>Local Model Activity Risk Assessment</w:t>
            </w:r>
          </w:p>
          <w:p w14:paraId="58042312" w14:textId="3DDD9031" w:rsidR="00A665E0" w:rsidRPr="00A665E0" w:rsidRDefault="00A665E0" w:rsidP="00AE17CA">
            <w:pPr>
              <w:jc w:val="both"/>
              <w:rPr>
                <w:rFonts w:eastAsiaTheme="minorEastAsia"/>
                <w:color w:val="7030A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916" w:type="dxa"/>
            <w:tcBorders>
              <w:top w:val="single" w:sz="8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vAlign w:val="center"/>
          </w:tcPr>
          <w:p w14:paraId="31C23BF6" w14:textId="7C72B36C" w:rsidR="00A665E0" w:rsidRDefault="008261A3" w:rsidP="006332E9">
            <w:pPr>
              <w:jc w:val="center"/>
              <w:rPr>
                <w:rFonts w:eastAsiaTheme="minorEastAsia"/>
                <w:b/>
                <w:bCs/>
                <w:color w:val="7030A0"/>
                <w:kern w:val="0"/>
                <w:sz w:val="36"/>
                <w:szCs w:val="36"/>
                <w14:ligatures w14:val="none"/>
              </w:rPr>
            </w:pPr>
            <w:r w:rsidRPr="00A665E0">
              <w:rPr>
                <w:rFonts w:eastAsiaTheme="minorEastAsia"/>
                <w:b/>
                <w:bCs/>
                <w:color w:val="7030A0"/>
                <w:kern w:val="0"/>
                <w:sz w:val="24"/>
                <w:szCs w:val="24"/>
                <w14:ligatures w14:val="none"/>
              </w:rPr>
              <w:t>P</w:t>
            </w:r>
            <w:r>
              <w:rPr>
                <w:rFonts w:eastAsiaTheme="minorEastAsia"/>
                <w:b/>
                <w:bCs/>
                <w:color w:val="7030A0"/>
                <w:kern w:val="0"/>
                <w:sz w:val="24"/>
                <w:szCs w:val="24"/>
                <w14:ligatures w14:val="none"/>
              </w:rPr>
              <w:t>6</w:t>
            </w:r>
          </w:p>
        </w:tc>
      </w:tr>
      <w:tr w:rsidR="00A665E0" w14:paraId="61DD1E71" w14:textId="77777777" w:rsidTr="00AE17CA">
        <w:tc>
          <w:tcPr>
            <w:tcW w:w="8100" w:type="dxa"/>
            <w:tcBorders>
              <w:top w:val="single" w:sz="8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</w:tcPr>
          <w:p w14:paraId="59BC3659" w14:textId="77777777" w:rsidR="0041275F" w:rsidRPr="0041275F" w:rsidRDefault="0041275F" w:rsidP="00AE17CA">
            <w:pPr>
              <w:jc w:val="both"/>
              <w:rPr>
                <w:kern w:val="0"/>
                <w:sz w:val="6"/>
                <w:szCs w:val="6"/>
                <w14:ligatures w14:val="none"/>
              </w:rPr>
            </w:pPr>
          </w:p>
          <w:p w14:paraId="70C07127" w14:textId="2E9D0B03" w:rsidR="00A665E0" w:rsidRPr="00A665E0" w:rsidRDefault="00A665E0" w:rsidP="00AE17CA">
            <w:pPr>
              <w:jc w:val="both"/>
              <w:rPr>
                <w:kern w:val="0"/>
                <w:sz w:val="24"/>
                <w:szCs w:val="24"/>
                <w14:ligatures w14:val="none"/>
              </w:rPr>
            </w:pPr>
            <w:r w:rsidRPr="00A665E0">
              <w:rPr>
                <w:kern w:val="0"/>
                <w:sz w:val="24"/>
                <w:szCs w:val="24"/>
                <w14:ligatures w14:val="none"/>
              </w:rPr>
              <w:t xml:space="preserve">Blank Risk Assessment: Group </w:t>
            </w:r>
          </w:p>
          <w:p w14:paraId="0C15C03C" w14:textId="77777777" w:rsidR="00A665E0" w:rsidRDefault="00A665E0" w:rsidP="00AE17CA">
            <w:pPr>
              <w:spacing w:line="276" w:lineRule="auto"/>
              <w:jc w:val="both"/>
              <w:rPr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A665E0">
              <w:rPr>
                <w:i/>
                <w:iCs/>
                <w:kern w:val="0"/>
                <w:sz w:val="24"/>
                <w:szCs w:val="24"/>
                <w14:ligatures w14:val="none"/>
              </w:rPr>
              <w:t>Taken from: “A Guide to Planning and Organising Events for Children and Young People” Methodist Children and Youth</w:t>
            </w:r>
            <w:r w:rsidRPr="00A665E0">
              <w:rPr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12E91D6E" w14:textId="6C379A25" w:rsidR="0041275F" w:rsidRPr="0041275F" w:rsidRDefault="0041275F" w:rsidP="00AE17CA">
            <w:pPr>
              <w:spacing w:line="276" w:lineRule="auto"/>
              <w:jc w:val="both"/>
              <w:rPr>
                <w:b/>
                <w:bCs/>
                <w:i/>
                <w:iCs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916" w:type="dxa"/>
            <w:tcBorders>
              <w:top w:val="single" w:sz="8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vAlign w:val="center"/>
          </w:tcPr>
          <w:p w14:paraId="141AC3FB" w14:textId="65458DE5" w:rsidR="00A665E0" w:rsidRDefault="008261A3" w:rsidP="006332E9">
            <w:pPr>
              <w:jc w:val="center"/>
              <w:rPr>
                <w:rFonts w:eastAsiaTheme="minorEastAsia"/>
                <w:b/>
                <w:bCs/>
                <w:color w:val="7030A0"/>
                <w:kern w:val="0"/>
                <w:sz w:val="36"/>
                <w:szCs w:val="36"/>
                <w14:ligatures w14:val="none"/>
              </w:rPr>
            </w:pPr>
            <w:r w:rsidRPr="00A665E0">
              <w:rPr>
                <w:rFonts w:eastAsiaTheme="minorEastAsia"/>
                <w:b/>
                <w:bCs/>
                <w:color w:val="7030A0"/>
                <w:kern w:val="0"/>
                <w:sz w:val="24"/>
                <w:szCs w:val="24"/>
                <w14:ligatures w14:val="none"/>
              </w:rPr>
              <w:t>P</w:t>
            </w:r>
            <w:r>
              <w:rPr>
                <w:rFonts w:eastAsiaTheme="minorEastAsia"/>
                <w:b/>
                <w:bCs/>
                <w:color w:val="7030A0"/>
                <w:kern w:val="0"/>
                <w:sz w:val="24"/>
                <w:szCs w:val="24"/>
                <w14:ligatures w14:val="none"/>
              </w:rPr>
              <w:t>7</w:t>
            </w:r>
          </w:p>
        </w:tc>
      </w:tr>
    </w:tbl>
    <w:p w14:paraId="067145EC" w14:textId="77777777" w:rsidR="000E502D" w:rsidRPr="0055647F" w:rsidRDefault="000E502D" w:rsidP="000E502D">
      <w:pPr>
        <w:spacing w:after="0"/>
        <w:rPr>
          <w:rFonts w:eastAsiaTheme="minorEastAsia"/>
          <w:b/>
          <w:bCs/>
          <w:color w:val="7030A0"/>
          <w:kern w:val="0"/>
          <w:sz w:val="12"/>
          <w:szCs w:val="12"/>
          <w14:ligatures w14:val="none"/>
        </w:rPr>
      </w:pPr>
    </w:p>
    <w:bookmarkEnd w:id="1"/>
    <w:p w14:paraId="1EEB394F" w14:textId="15BDE912" w:rsidR="00B33505" w:rsidRDefault="00B33505" w:rsidP="0041275F">
      <w:pPr>
        <w:spacing w:after="0" w:line="276" w:lineRule="auto"/>
        <w:rPr>
          <w:rFonts w:cstheme="minorHAnsi"/>
          <w:b/>
          <w:bCs/>
          <w:color w:val="7030A0"/>
          <w:kern w:val="0"/>
          <w:sz w:val="32"/>
          <w:szCs w:val="32"/>
          <w14:ligatures w14:val="none"/>
        </w:rPr>
      </w:pPr>
      <w:r w:rsidRPr="00A665E0">
        <w:rPr>
          <w:rFonts w:cstheme="minorHAnsi"/>
          <w:b/>
          <w:bCs/>
          <w:color w:val="7030A0"/>
          <w:kern w:val="0"/>
          <w:sz w:val="32"/>
          <w:szCs w:val="32"/>
          <w14:ligatures w14:val="none"/>
        </w:rPr>
        <w:lastRenderedPageBreak/>
        <w:t>Other Useful guidance - Connexional Risk Assessments/Inspections</w:t>
      </w:r>
    </w:p>
    <w:p w14:paraId="7568C3BB" w14:textId="77777777" w:rsidR="0041275F" w:rsidRPr="0041275F" w:rsidRDefault="0041275F" w:rsidP="0041275F">
      <w:pPr>
        <w:spacing w:after="0" w:line="276" w:lineRule="auto"/>
        <w:rPr>
          <w:rFonts w:cstheme="minorHAnsi"/>
          <w:b/>
          <w:bCs/>
          <w:color w:val="7030A0"/>
          <w:kern w:val="0"/>
          <w:sz w:val="12"/>
          <w:szCs w:val="12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2"/>
        <w:gridCol w:w="1501"/>
        <w:gridCol w:w="1501"/>
        <w:gridCol w:w="3004"/>
      </w:tblGrid>
      <w:tr w:rsidR="00B33505" w:rsidRPr="00B33505" w14:paraId="52D1E171" w14:textId="77777777" w:rsidTr="006332E9">
        <w:trPr>
          <w:trHeight w:val="452"/>
        </w:trPr>
        <w:tc>
          <w:tcPr>
            <w:tcW w:w="4503" w:type="dxa"/>
            <w:gridSpan w:val="2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0A6D6541" w14:textId="77777777" w:rsidR="00A665E0" w:rsidRPr="00A665E0" w:rsidRDefault="00A665E0" w:rsidP="00AE17CA">
            <w:pPr>
              <w:jc w:val="both"/>
              <w:rPr>
                <w:sz w:val="6"/>
                <w:szCs w:val="6"/>
              </w:rPr>
            </w:pPr>
          </w:p>
          <w:p w14:paraId="25ACAFCD" w14:textId="600A6910" w:rsidR="00A665E0" w:rsidRPr="00A665E0" w:rsidRDefault="00A665E0" w:rsidP="00AE17CA">
            <w:pPr>
              <w:jc w:val="both"/>
              <w:rPr>
                <w:sz w:val="24"/>
                <w:szCs w:val="24"/>
              </w:rPr>
            </w:pPr>
            <w:r w:rsidRPr="00A665E0">
              <w:rPr>
                <w:sz w:val="24"/>
                <w:szCs w:val="24"/>
              </w:rPr>
              <w:t>Building Risk Assessment Template</w:t>
            </w:r>
          </w:p>
          <w:p w14:paraId="072447FB" w14:textId="77777777" w:rsidR="00B33505" w:rsidRPr="00A665E0" w:rsidRDefault="00B33505" w:rsidP="00AE17CA">
            <w:pPr>
              <w:spacing w:line="276" w:lineRule="auto"/>
              <w:jc w:val="both"/>
              <w:rPr>
                <w:rFonts w:cstheme="minorHAnsi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4505" w:type="dxa"/>
            <w:gridSpan w:val="2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5EA2674" w14:textId="2F419260" w:rsidR="00B33505" w:rsidRPr="00A665E0" w:rsidRDefault="00000000" w:rsidP="00AE17C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hyperlink r:id="rId11" w:history="1">
              <w:r w:rsidR="00A665E0" w:rsidRPr="00A665E0">
                <w:rPr>
                  <w:b/>
                  <w:bCs/>
                  <w:color w:val="0000FF"/>
                  <w:sz w:val="24"/>
                  <w:szCs w:val="24"/>
                  <w:u w:val="single"/>
                </w:rPr>
                <w:t>Policies and guidance (methodist.org.uk)</w:t>
              </w:r>
            </w:hyperlink>
          </w:p>
        </w:tc>
      </w:tr>
      <w:tr w:rsidR="00B33505" w14:paraId="436093C0" w14:textId="77777777" w:rsidTr="006332E9">
        <w:trPr>
          <w:trHeight w:val="854"/>
        </w:trPr>
        <w:tc>
          <w:tcPr>
            <w:tcW w:w="4503" w:type="dxa"/>
            <w:gridSpan w:val="2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410260BE" w14:textId="77777777" w:rsidR="00B33505" w:rsidRDefault="00B33505" w:rsidP="00AE17CA">
            <w:pPr>
              <w:spacing w:line="276" w:lineRule="auto"/>
              <w:jc w:val="both"/>
              <w:rPr>
                <w:rFonts w:cstheme="minorHAnsi"/>
                <w:kern w:val="0"/>
                <w:sz w:val="6"/>
                <w:szCs w:val="6"/>
                <w14:ligatures w14:val="none"/>
              </w:rPr>
            </w:pPr>
          </w:p>
          <w:p w14:paraId="13463916" w14:textId="77777777" w:rsidR="00B33505" w:rsidRDefault="00B33505" w:rsidP="00AE17CA">
            <w:pPr>
              <w:spacing w:line="276" w:lineRule="auto"/>
              <w:jc w:val="both"/>
              <w:rPr>
                <w:rFonts w:cstheme="minorHAnsi"/>
                <w:kern w:val="0"/>
                <w:sz w:val="6"/>
                <w:szCs w:val="6"/>
                <w14:ligatures w14:val="none"/>
              </w:rPr>
            </w:pPr>
            <w:r w:rsidRPr="00FF33F7">
              <w:rPr>
                <w:rFonts w:cstheme="minorHAnsi"/>
                <w:kern w:val="0"/>
                <w:sz w:val="24"/>
                <w:szCs w:val="24"/>
                <w14:ligatures w14:val="none"/>
              </w:rPr>
              <w:t>A-Z listing of regular inspections of Methodist property</w:t>
            </w:r>
          </w:p>
          <w:p w14:paraId="0808AF3A" w14:textId="77777777" w:rsidR="00B33505" w:rsidRPr="00834470" w:rsidRDefault="00B33505" w:rsidP="00AE17CA">
            <w:pPr>
              <w:spacing w:line="276" w:lineRule="auto"/>
              <w:jc w:val="both"/>
              <w:rPr>
                <w:rFonts w:cstheme="minorHAnsi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4505" w:type="dxa"/>
            <w:gridSpan w:val="2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036FA51" w14:textId="77777777" w:rsidR="00B33505" w:rsidRDefault="00B33505" w:rsidP="00AE17CA">
            <w:pPr>
              <w:spacing w:line="276" w:lineRule="auto"/>
              <w:jc w:val="both"/>
              <w:rPr>
                <w:b/>
                <w:bCs/>
                <w:sz w:val="6"/>
                <w:szCs w:val="6"/>
              </w:rPr>
            </w:pPr>
          </w:p>
          <w:p w14:paraId="682DE2BE" w14:textId="77777777" w:rsidR="00B33505" w:rsidRPr="001129F0" w:rsidRDefault="00000000" w:rsidP="00AE17CA">
            <w:pPr>
              <w:spacing w:line="276" w:lineRule="auto"/>
              <w:jc w:val="both"/>
              <w:rPr>
                <w:rFonts w:cstheme="minorHAnsi"/>
                <w:b/>
                <w:bCs/>
                <w:kern w:val="0"/>
                <w:sz w:val="24"/>
                <w:szCs w:val="24"/>
                <w14:ligatures w14:val="none"/>
              </w:rPr>
            </w:pPr>
            <w:hyperlink r:id="rId12" w:history="1">
              <w:r w:rsidR="00B33505" w:rsidRPr="005A4357">
                <w:rPr>
                  <w:b/>
                  <w:bCs/>
                  <w:color w:val="0000FF"/>
                  <w:sz w:val="24"/>
                  <w:szCs w:val="24"/>
                  <w:u w:val="single"/>
                </w:rPr>
                <w:t>Regular Inspections (methodist.org.uk)</w:t>
              </w:r>
            </w:hyperlink>
          </w:p>
        </w:tc>
      </w:tr>
      <w:tr w:rsidR="00B33505" w14:paraId="4A93C9FE" w14:textId="77777777" w:rsidTr="006332E9">
        <w:trPr>
          <w:trHeight w:val="1523"/>
        </w:trPr>
        <w:tc>
          <w:tcPr>
            <w:tcW w:w="4503" w:type="dxa"/>
            <w:gridSpan w:val="2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B1108D6" w14:textId="77777777" w:rsidR="00B33505" w:rsidRDefault="00B33505" w:rsidP="00AE17CA">
            <w:pPr>
              <w:spacing w:line="276" w:lineRule="auto"/>
              <w:jc w:val="both"/>
              <w:rPr>
                <w:rFonts w:cstheme="minorHAnsi"/>
                <w:kern w:val="0"/>
                <w:sz w:val="6"/>
                <w:szCs w:val="6"/>
                <w14:ligatures w14:val="none"/>
              </w:rPr>
            </w:pPr>
          </w:p>
          <w:p w14:paraId="078CDCA7" w14:textId="77777777" w:rsidR="00B33505" w:rsidRDefault="00B33505" w:rsidP="00AE17CA">
            <w:pPr>
              <w:spacing w:line="276" w:lineRule="auto"/>
              <w:jc w:val="both"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  <w:r>
              <w:rPr>
                <w:rFonts w:cstheme="minorHAnsi"/>
                <w:kern w:val="0"/>
                <w:sz w:val="24"/>
                <w:szCs w:val="24"/>
                <w14:ligatures w14:val="none"/>
              </w:rPr>
              <w:t>H</w:t>
            </w:r>
            <w:r w:rsidRPr="001129F0">
              <w:rPr>
                <w:rFonts w:cstheme="minorHAnsi"/>
                <w:kern w:val="0"/>
                <w:sz w:val="24"/>
                <w:szCs w:val="24"/>
                <w14:ligatures w14:val="none"/>
              </w:rPr>
              <w:t>andy 12-month risk calendar with key dates through the year to help you look after and protect your church and those who use it</w:t>
            </w:r>
          </w:p>
          <w:p w14:paraId="41F99D27" w14:textId="77777777" w:rsidR="00B33505" w:rsidRPr="00834470" w:rsidRDefault="00B33505" w:rsidP="00AE17CA">
            <w:pPr>
              <w:spacing w:line="276" w:lineRule="auto"/>
              <w:jc w:val="both"/>
              <w:rPr>
                <w:rFonts w:cstheme="minorHAnsi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4505" w:type="dxa"/>
            <w:gridSpan w:val="2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00EBAA2" w14:textId="77777777" w:rsidR="00B33505" w:rsidRDefault="00B33505" w:rsidP="00AE17CA">
            <w:pPr>
              <w:spacing w:line="276" w:lineRule="auto"/>
              <w:jc w:val="both"/>
              <w:rPr>
                <w:b/>
                <w:bCs/>
                <w:sz w:val="6"/>
                <w:szCs w:val="6"/>
              </w:rPr>
            </w:pPr>
          </w:p>
          <w:p w14:paraId="701AAE0B" w14:textId="77777777" w:rsidR="00B33505" w:rsidRPr="001129F0" w:rsidRDefault="00000000" w:rsidP="00AE17C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hyperlink r:id="rId13" w:history="1">
              <w:r w:rsidR="00B33505" w:rsidRPr="001129F0">
                <w:rPr>
                  <w:b/>
                  <w:bCs/>
                  <w:color w:val="0000FF"/>
                  <w:sz w:val="24"/>
                  <w:szCs w:val="24"/>
                  <w:u w:val="single"/>
                </w:rPr>
                <w:t>Risk Calendar | Risk Management (methodistinsurance.co.uk)</w:t>
              </w:r>
            </w:hyperlink>
          </w:p>
        </w:tc>
      </w:tr>
      <w:tr w:rsidR="00B33505" w14:paraId="4CF993B1" w14:textId="77777777" w:rsidTr="006332E9">
        <w:trPr>
          <w:trHeight w:val="843"/>
        </w:trPr>
        <w:tc>
          <w:tcPr>
            <w:tcW w:w="300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2B8E1A1" w14:textId="77777777" w:rsidR="00B33505" w:rsidRDefault="00B33505" w:rsidP="00AE17CA">
            <w:pPr>
              <w:spacing w:line="276" w:lineRule="auto"/>
              <w:jc w:val="both"/>
              <w:rPr>
                <w:sz w:val="6"/>
                <w:szCs w:val="6"/>
              </w:rPr>
            </w:pPr>
          </w:p>
          <w:p w14:paraId="29B4947D" w14:textId="77777777" w:rsidR="00B33505" w:rsidRPr="001129F0" w:rsidRDefault="00B33505" w:rsidP="00AE17C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129F0">
              <w:rPr>
                <w:sz w:val="24"/>
                <w:szCs w:val="24"/>
              </w:rPr>
              <w:t>Lone Working</w:t>
            </w:r>
          </w:p>
        </w:tc>
        <w:tc>
          <w:tcPr>
            <w:tcW w:w="6005" w:type="dxa"/>
            <w:gridSpan w:val="3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0FB13F54" w14:textId="77777777" w:rsidR="00B33505" w:rsidRPr="002F1C55" w:rsidRDefault="00B33505" w:rsidP="00AE17CA">
            <w:pPr>
              <w:spacing w:line="276" w:lineRule="auto"/>
              <w:jc w:val="both"/>
              <w:rPr>
                <w:b/>
                <w:bCs/>
                <w:sz w:val="6"/>
                <w:szCs w:val="6"/>
              </w:rPr>
            </w:pPr>
          </w:p>
          <w:p w14:paraId="1DD72AAC" w14:textId="77777777" w:rsidR="00B33505" w:rsidRDefault="00000000" w:rsidP="00AE17C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hyperlink r:id="rId14" w:history="1">
              <w:r w:rsidR="00B33505" w:rsidRPr="001129F0">
                <w:rPr>
                  <w:b/>
                  <w:bCs/>
                  <w:color w:val="0000FF"/>
                  <w:sz w:val="24"/>
                  <w:szCs w:val="24"/>
                  <w:u w:val="single"/>
                </w:rPr>
                <w:t>Lone Working Risk Assessment and Guidelines. (methodist.org.uk)</w:t>
              </w:r>
            </w:hyperlink>
          </w:p>
          <w:p w14:paraId="628CC1F4" w14:textId="77777777" w:rsidR="00B33505" w:rsidRPr="002F1C55" w:rsidRDefault="00B33505" w:rsidP="00AE17CA">
            <w:pPr>
              <w:spacing w:line="276" w:lineRule="auto"/>
              <w:jc w:val="both"/>
              <w:rPr>
                <w:b/>
                <w:bCs/>
                <w:sz w:val="6"/>
                <w:szCs w:val="6"/>
              </w:rPr>
            </w:pPr>
          </w:p>
        </w:tc>
      </w:tr>
      <w:tr w:rsidR="00B33505" w14:paraId="33628C6F" w14:textId="77777777" w:rsidTr="006332E9">
        <w:trPr>
          <w:trHeight w:val="854"/>
        </w:trPr>
        <w:tc>
          <w:tcPr>
            <w:tcW w:w="4503" w:type="dxa"/>
            <w:gridSpan w:val="2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DA3D647" w14:textId="77777777" w:rsidR="00B33505" w:rsidRDefault="00B33505" w:rsidP="00AE17CA">
            <w:pPr>
              <w:spacing w:line="276" w:lineRule="auto"/>
              <w:jc w:val="both"/>
              <w:rPr>
                <w:rFonts w:cstheme="minorHAnsi"/>
                <w:kern w:val="0"/>
                <w:sz w:val="6"/>
                <w:szCs w:val="6"/>
                <w14:ligatures w14:val="none"/>
              </w:rPr>
            </w:pPr>
          </w:p>
          <w:p w14:paraId="316027A1" w14:textId="77777777" w:rsidR="00B33505" w:rsidRDefault="00B33505" w:rsidP="00AE17CA">
            <w:pPr>
              <w:spacing w:line="276" w:lineRule="auto"/>
              <w:jc w:val="both"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  <w:r w:rsidRPr="001129F0">
              <w:rPr>
                <w:rFonts w:cstheme="minorHAnsi"/>
                <w:kern w:val="0"/>
                <w:sz w:val="24"/>
                <w:szCs w:val="24"/>
                <w14:ligatures w14:val="none"/>
              </w:rPr>
              <w:t>Methodist church event checklist</w:t>
            </w:r>
          </w:p>
        </w:tc>
        <w:tc>
          <w:tcPr>
            <w:tcW w:w="4505" w:type="dxa"/>
            <w:gridSpan w:val="2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0DD0A0D" w14:textId="77777777" w:rsidR="00B33505" w:rsidRPr="002F1C55" w:rsidRDefault="00B33505" w:rsidP="00AE17CA">
            <w:pPr>
              <w:spacing w:line="276" w:lineRule="auto"/>
              <w:jc w:val="both"/>
              <w:rPr>
                <w:b/>
                <w:bCs/>
                <w:sz w:val="6"/>
                <w:szCs w:val="6"/>
              </w:rPr>
            </w:pPr>
          </w:p>
          <w:p w14:paraId="4AD78843" w14:textId="77777777" w:rsidR="00B33505" w:rsidRDefault="00000000" w:rsidP="00AE17C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hyperlink r:id="rId15" w:history="1">
              <w:r w:rsidR="00B33505" w:rsidRPr="001129F0">
                <w:rPr>
                  <w:b/>
                  <w:bCs/>
                  <w:color w:val="0000FF"/>
                  <w:sz w:val="24"/>
                  <w:szCs w:val="24"/>
                  <w:u w:val="single"/>
                </w:rPr>
                <w:t>Church Events | Risk Management Articles | Methodist Insurance</w:t>
              </w:r>
            </w:hyperlink>
          </w:p>
          <w:p w14:paraId="49934FA0" w14:textId="77777777" w:rsidR="00B33505" w:rsidRPr="002F1C55" w:rsidRDefault="00B33505" w:rsidP="00AE17CA">
            <w:pPr>
              <w:spacing w:line="276" w:lineRule="auto"/>
              <w:jc w:val="both"/>
              <w:rPr>
                <w:rFonts w:cstheme="minorHAnsi"/>
                <w:b/>
                <w:bCs/>
                <w:kern w:val="0"/>
                <w:sz w:val="6"/>
                <w:szCs w:val="6"/>
                <w14:ligatures w14:val="none"/>
              </w:rPr>
            </w:pPr>
          </w:p>
        </w:tc>
      </w:tr>
      <w:tr w:rsidR="00B33505" w14:paraId="4958B1A4" w14:textId="77777777" w:rsidTr="006332E9">
        <w:trPr>
          <w:trHeight w:val="843"/>
        </w:trPr>
        <w:tc>
          <w:tcPr>
            <w:tcW w:w="4503" w:type="dxa"/>
            <w:gridSpan w:val="2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6B259F6" w14:textId="77777777" w:rsidR="00B33505" w:rsidRDefault="00B33505" w:rsidP="00AE17CA">
            <w:pPr>
              <w:spacing w:line="276" w:lineRule="auto"/>
              <w:jc w:val="both"/>
              <w:rPr>
                <w:rFonts w:cstheme="minorHAnsi"/>
                <w:kern w:val="0"/>
                <w:sz w:val="6"/>
                <w:szCs w:val="6"/>
                <w14:ligatures w14:val="none"/>
              </w:rPr>
            </w:pPr>
          </w:p>
          <w:p w14:paraId="633211D3" w14:textId="77777777" w:rsidR="00B33505" w:rsidRDefault="00B33505" w:rsidP="00AE17CA">
            <w:pPr>
              <w:spacing w:line="276" w:lineRule="auto"/>
              <w:jc w:val="both"/>
              <w:rPr>
                <w:rFonts w:cstheme="minorHAnsi"/>
                <w:kern w:val="0"/>
                <w:sz w:val="6"/>
                <w:szCs w:val="6"/>
                <w14:ligatures w14:val="none"/>
              </w:rPr>
            </w:pPr>
            <w:r w:rsidRPr="001129F0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Keeping people safe </w:t>
            </w:r>
            <w:r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when planning larger events - </w:t>
            </w:r>
            <w:r w:rsidRPr="001129F0">
              <w:rPr>
                <w:rFonts w:cstheme="minorHAnsi"/>
                <w:kern w:val="0"/>
                <w:sz w:val="24"/>
                <w:szCs w:val="24"/>
                <w14:ligatures w14:val="none"/>
              </w:rPr>
              <w:t>Health and safety toolkit</w:t>
            </w:r>
          </w:p>
          <w:p w14:paraId="12E2B53B" w14:textId="77777777" w:rsidR="00B33505" w:rsidRPr="002F1C55" w:rsidRDefault="00B33505" w:rsidP="00AE17CA">
            <w:pPr>
              <w:spacing w:line="276" w:lineRule="auto"/>
              <w:jc w:val="both"/>
              <w:rPr>
                <w:rFonts w:cstheme="minorHAnsi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4505" w:type="dxa"/>
            <w:gridSpan w:val="2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1E4F494A" w14:textId="77777777" w:rsidR="00B33505" w:rsidRPr="002F1C55" w:rsidRDefault="00B33505" w:rsidP="00AE17CA">
            <w:pPr>
              <w:spacing w:line="276" w:lineRule="auto"/>
              <w:jc w:val="both"/>
              <w:rPr>
                <w:b/>
                <w:bCs/>
                <w:sz w:val="6"/>
                <w:szCs w:val="6"/>
              </w:rPr>
            </w:pPr>
          </w:p>
          <w:p w14:paraId="62BB5FD7" w14:textId="77777777" w:rsidR="00B33505" w:rsidRPr="001129F0" w:rsidRDefault="00000000" w:rsidP="00AE17CA">
            <w:pPr>
              <w:spacing w:line="276" w:lineRule="auto"/>
              <w:jc w:val="both"/>
              <w:rPr>
                <w:rFonts w:cstheme="minorHAnsi"/>
                <w:b/>
                <w:bCs/>
                <w:kern w:val="0"/>
                <w:sz w:val="24"/>
                <w:szCs w:val="24"/>
                <w14:ligatures w14:val="none"/>
              </w:rPr>
            </w:pPr>
            <w:hyperlink r:id="rId16" w:history="1">
              <w:r w:rsidR="00B33505" w:rsidRPr="001129F0">
                <w:rPr>
                  <w:b/>
                  <w:bCs/>
                  <w:color w:val="0000FF"/>
                  <w:sz w:val="24"/>
                  <w:szCs w:val="24"/>
                  <w:u w:val="single"/>
                </w:rPr>
                <w:t>Health and safety toolkit | Events | Methodist Insurance</w:t>
              </w:r>
            </w:hyperlink>
          </w:p>
        </w:tc>
      </w:tr>
      <w:tr w:rsidR="00B33505" w14:paraId="2C43AF09" w14:textId="77777777" w:rsidTr="006332E9">
        <w:trPr>
          <w:trHeight w:val="906"/>
        </w:trPr>
        <w:tc>
          <w:tcPr>
            <w:tcW w:w="4503" w:type="dxa"/>
            <w:gridSpan w:val="2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AA3C80D" w14:textId="77777777" w:rsidR="00B33505" w:rsidRDefault="00B33505" w:rsidP="00AE17CA">
            <w:pPr>
              <w:spacing w:line="276" w:lineRule="auto"/>
              <w:jc w:val="both"/>
              <w:rPr>
                <w:rFonts w:cstheme="minorHAnsi"/>
                <w:kern w:val="0"/>
                <w:sz w:val="8"/>
                <w:szCs w:val="8"/>
                <w14:ligatures w14:val="none"/>
              </w:rPr>
            </w:pPr>
          </w:p>
          <w:p w14:paraId="283E9502" w14:textId="77777777" w:rsidR="00B33505" w:rsidRPr="001B71A0" w:rsidRDefault="00B33505" w:rsidP="00AE17CA">
            <w:pPr>
              <w:spacing w:line="276" w:lineRule="auto"/>
              <w:jc w:val="both"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  <w:r w:rsidRPr="001B71A0">
              <w:rPr>
                <w:rFonts w:cstheme="minorHAnsi"/>
                <w:kern w:val="0"/>
                <w:sz w:val="24"/>
                <w:szCs w:val="24"/>
                <w14:ligatures w14:val="none"/>
              </w:rPr>
              <w:t>Health and Safety – self-assessment for churches</w:t>
            </w:r>
          </w:p>
          <w:p w14:paraId="03E731FD" w14:textId="77777777" w:rsidR="00B33505" w:rsidRPr="001B71A0" w:rsidRDefault="00B33505" w:rsidP="00AE17CA">
            <w:pPr>
              <w:spacing w:line="276" w:lineRule="auto"/>
              <w:jc w:val="both"/>
              <w:rPr>
                <w:rFonts w:cstheme="minorHAnsi"/>
                <w:kern w:val="0"/>
                <w:sz w:val="8"/>
                <w:szCs w:val="8"/>
                <w14:ligatures w14:val="none"/>
              </w:rPr>
            </w:pPr>
          </w:p>
        </w:tc>
        <w:tc>
          <w:tcPr>
            <w:tcW w:w="4505" w:type="dxa"/>
            <w:gridSpan w:val="2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7757C98" w14:textId="77777777" w:rsidR="00B33505" w:rsidRDefault="00B33505" w:rsidP="00AE17CA">
            <w:pPr>
              <w:spacing w:line="276" w:lineRule="auto"/>
              <w:jc w:val="both"/>
              <w:rPr>
                <w:b/>
                <w:bCs/>
                <w:sz w:val="8"/>
                <w:szCs w:val="8"/>
              </w:rPr>
            </w:pPr>
          </w:p>
          <w:p w14:paraId="5139AA36" w14:textId="77777777" w:rsidR="00B33505" w:rsidRPr="00D526B2" w:rsidRDefault="00000000" w:rsidP="00AE17CA">
            <w:pPr>
              <w:spacing w:line="276" w:lineRule="auto"/>
              <w:jc w:val="both"/>
              <w:rPr>
                <w:b/>
                <w:bCs/>
                <w:sz w:val="6"/>
                <w:szCs w:val="6"/>
              </w:rPr>
            </w:pPr>
            <w:hyperlink r:id="rId17" w:history="1">
              <w:r w:rsidR="00B33505" w:rsidRPr="00D526B2">
                <w:rPr>
                  <w:b/>
                  <w:bCs/>
                  <w:color w:val="0000FF"/>
                  <w:sz w:val="24"/>
                  <w:szCs w:val="24"/>
                  <w:u w:val="single"/>
                </w:rPr>
                <w:t>Self Assessments | Risk Management Articles | Methodist Insurance</w:t>
              </w:r>
            </w:hyperlink>
          </w:p>
        </w:tc>
      </w:tr>
      <w:tr w:rsidR="00B33505" w14:paraId="1A3F5590" w14:textId="77777777" w:rsidTr="006332E9">
        <w:trPr>
          <w:trHeight w:val="566"/>
        </w:trPr>
        <w:tc>
          <w:tcPr>
            <w:tcW w:w="4503" w:type="dxa"/>
            <w:gridSpan w:val="2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3B9EC8CE" w14:textId="77777777" w:rsidR="00B33505" w:rsidRDefault="00B33505" w:rsidP="00AE17CA">
            <w:pPr>
              <w:spacing w:line="276" w:lineRule="auto"/>
              <w:jc w:val="both"/>
              <w:rPr>
                <w:rFonts w:cstheme="minorHAnsi"/>
                <w:kern w:val="0"/>
                <w:sz w:val="8"/>
                <w:szCs w:val="8"/>
                <w14:ligatures w14:val="none"/>
              </w:rPr>
            </w:pPr>
          </w:p>
          <w:p w14:paraId="558A6D30" w14:textId="77777777" w:rsidR="00B33505" w:rsidRDefault="00B33505" w:rsidP="00AE17CA">
            <w:pPr>
              <w:spacing w:line="276" w:lineRule="auto"/>
              <w:jc w:val="both"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  <w:r>
              <w:rPr>
                <w:rFonts w:cstheme="minorHAnsi"/>
                <w:kern w:val="0"/>
                <w:sz w:val="24"/>
                <w:szCs w:val="24"/>
                <w14:ligatures w14:val="none"/>
              </w:rPr>
              <w:t>I</w:t>
            </w:r>
            <w:r w:rsidRPr="00265568">
              <w:rPr>
                <w:rFonts w:cstheme="minorHAnsi"/>
                <w:kern w:val="0"/>
                <w:sz w:val="24"/>
                <w:szCs w:val="24"/>
                <w14:ligatures w14:val="none"/>
              </w:rPr>
              <w:t>ntroduction to fire safety</w:t>
            </w:r>
          </w:p>
          <w:p w14:paraId="3A8BA8EC" w14:textId="77777777" w:rsidR="00B33505" w:rsidRPr="00265568" w:rsidRDefault="00B33505" w:rsidP="00AE17CA">
            <w:pPr>
              <w:spacing w:line="276" w:lineRule="auto"/>
              <w:jc w:val="both"/>
              <w:rPr>
                <w:rFonts w:cstheme="minorHAnsi"/>
                <w:kern w:val="0"/>
                <w:sz w:val="8"/>
                <w:szCs w:val="8"/>
                <w14:ligatures w14:val="none"/>
              </w:rPr>
            </w:pPr>
          </w:p>
        </w:tc>
        <w:tc>
          <w:tcPr>
            <w:tcW w:w="4505" w:type="dxa"/>
            <w:gridSpan w:val="2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1ADC4173" w14:textId="77777777" w:rsidR="00B33505" w:rsidRDefault="00B33505" w:rsidP="00AE17CA">
            <w:pPr>
              <w:spacing w:line="276" w:lineRule="auto"/>
              <w:jc w:val="both"/>
              <w:rPr>
                <w:b/>
                <w:bCs/>
                <w:sz w:val="8"/>
                <w:szCs w:val="8"/>
              </w:rPr>
            </w:pPr>
          </w:p>
          <w:p w14:paraId="0EC798D8" w14:textId="77777777" w:rsidR="00B33505" w:rsidRPr="009747B0" w:rsidRDefault="00000000" w:rsidP="00AE17CA">
            <w:pPr>
              <w:spacing w:line="276" w:lineRule="auto"/>
              <w:jc w:val="both"/>
              <w:rPr>
                <w:b/>
                <w:bCs/>
                <w:sz w:val="6"/>
                <w:szCs w:val="6"/>
              </w:rPr>
            </w:pPr>
            <w:hyperlink r:id="rId18" w:history="1">
              <w:r w:rsidR="00B33505" w:rsidRPr="009747B0">
                <w:rPr>
                  <w:b/>
                  <w:bCs/>
                  <w:color w:val="0000FF"/>
                  <w:sz w:val="24"/>
                  <w:szCs w:val="24"/>
                  <w:u w:val="single"/>
                </w:rPr>
                <w:t>Introduction to fire safety - HSE</w:t>
              </w:r>
            </w:hyperlink>
          </w:p>
        </w:tc>
      </w:tr>
      <w:tr w:rsidR="00B33505" w14:paraId="706038E4" w14:textId="77777777" w:rsidTr="006332E9">
        <w:trPr>
          <w:trHeight w:val="762"/>
        </w:trPr>
        <w:tc>
          <w:tcPr>
            <w:tcW w:w="4503" w:type="dxa"/>
            <w:gridSpan w:val="2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AC2268B" w14:textId="77777777" w:rsidR="00B33505" w:rsidRDefault="00B33505" w:rsidP="00AE17CA">
            <w:pPr>
              <w:spacing w:line="276" w:lineRule="auto"/>
              <w:jc w:val="both"/>
              <w:rPr>
                <w:rFonts w:cstheme="minorHAnsi"/>
                <w:kern w:val="0"/>
                <w:sz w:val="8"/>
                <w:szCs w:val="8"/>
                <w14:ligatures w14:val="none"/>
              </w:rPr>
            </w:pPr>
          </w:p>
          <w:p w14:paraId="554D62EF" w14:textId="77777777" w:rsidR="00B33505" w:rsidRPr="00B11497" w:rsidRDefault="00B33505" w:rsidP="00AE17CA">
            <w:pPr>
              <w:spacing w:line="276" w:lineRule="auto"/>
              <w:jc w:val="both"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  <w:r w:rsidRPr="00B11497">
              <w:rPr>
                <w:rFonts w:cstheme="minorHAnsi"/>
                <w:kern w:val="0"/>
                <w:sz w:val="24"/>
                <w:szCs w:val="24"/>
                <w14:ligatures w14:val="none"/>
              </w:rPr>
              <w:t>Fire safety for Methodist churches</w:t>
            </w:r>
          </w:p>
          <w:p w14:paraId="14D94CC2" w14:textId="77777777" w:rsidR="00B33505" w:rsidRPr="00B11497" w:rsidRDefault="00B33505" w:rsidP="00AE17CA">
            <w:pPr>
              <w:spacing w:line="276" w:lineRule="auto"/>
              <w:jc w:val="both"/>
              <w:rPr>
                <w:rFonts w:cstheme="minorHAnsi"/>
                <w:kern w:val="0"/>
                <w:sz w:val="8"/>
                <w:szCs w:val="8"/>
                <w14:ligatures w14:val="none"/>
              </w:rPr>
            </w:pPr>
          </w:p>
        </w:tc>
        <w:tc>
          <w:tcPr>
            <w:tcW w:w="4505" w:type="dxa"/>
            <w:gridSpan w:val="2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F627176" w14:textId="77777777" w:rsidR="00B33505" w:rsidRDefault="00000000" w:rsidP="00AE17C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hyperlink r:id="rId19" w:history="1">
              <w:r w:rsidR="00B33505" w:rsidRPr="00CC7973">
                <w:rPr>
                  <w:b/>
                  <w:bCs/>
                  <w:color w:val="0000FF"/>
                  <w:sz w:val="24"/>
                  <w:szCs w:val="24"/>
                  <w:u w:val="single"/>
                </w:rPr>
                <w:t>Fire Safety | Risk Management Articles | Methodist Insurance</w:t>
              </w:r>
            </w:hyperlink>
          </w:p>
          <w:p w14:paraId="2EA7A48B" w14:textId="77777777" w:rsidR="00B33505" w:rsidRPr="00CC7973" w:rsidRDefault="00B33505" w:rsidP="00AE17CA">
            <w:pPr>
              <w:spacing w:line="276" w:lineRule="auto"/>
              <w:jc w:val="both"/>
              <w:rPr>
                <w:b/>
                <w:bCs/>
                <w:sz w:val="6"/>
                <w:szCs w:val="6"/>
              </w:rPr>
            </w:pPr>
          </w:p>
        </w:tc>
      </w:tr>
      <w:tr w:rsidR="00B33505" w14:paraId="0421E855" w14:textId="77777777" w:rsidTr="006332E9">
        <w:trPr>
          <w:trHeight w:val="854"/>
        </w:trPr>
        <w:tc>
          <w:tcPr>
            <w:tcW w:w="300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C31106A" w14:textId="77777777" w:rsidR="00B33505" w:rsidRPr="002F1C55" w:rsidRDefault="00B33505" w:rsidP="00AE17CA">
            <w:pPr>
              <w:spacing w:line="276" w:lineRule="auto"/>
              <w:jc w:val="both"/>
              <w:rPr>
                <w:rFonts w:cstheme="minorHAnsi"/>
                <w:kern w:val="0"/>
                <w:sz w:val="6"/>
                <w:szCs w:val="6"/>
                <w14:ligatures w14:val="none"/>
              </w:rPr>
            </w:pPr>
          </w:p>
          <w:p w14:paraId="614F9869" w14:textId="77777777" w:rsidR="00B33505" w:rsidRDefault="00B33505" w:rsidP="00AE17CA">
            <w:pPr>
              <w:spacing w:line="276" w:lineRule="auto"/>
              <w:jc w:val="both"/>
              <w:rPr>
                <w:rFonts w:cstheme="minorHAnsi"/>
                <w:kern w:val="0"/>
                <w:sz w:val="6"/>
                <w:szCs w:val="6"/>
                <w14:ligatures w14:val="none"/>
              </w:rPr>
            </w:pPr>
            <w:r w:rsidRPr="0035445E">
              <w:rPr>
                <w:rFonts w:cstheme="minorHAnsi"/>
                <w:kern w:val="0"/>
                <w:sz w:val="24"/>
                <w:szCs w:val="24"/>
                <w14:ligatures w14:val="none"/>
              </w:rPr>
              <w:t>Methodist Insurance Risk Advice Line</w:t>
            </w:r>
          </w:p>
          <w:p w14:paraId="4596CF2F" w14:textId="77777777" w:rsidR="00B33505" w:rsidRPr="002F1C55" w:rsidRDefault="00B33505" w:rsidP="00AE17CA">
            <w:pPr>
              <w:spacing w:line="276" w:lineRule="auto"/>
              <w:jc w:val="both"/>
              <w:rPr>
                <w:rFonts w:cstheme="minorHAnsi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3002" w:type="dxa"/>
            <w:gridSpan w:val="2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5970C26" w14:textId="77777777" w:rsidR="00B33505" w:rsidRPr="002F1C55" w:rsidRDefault="00B33505" w:rsidP="00AE17CA">
            <w:pPr>
              <w:spacing w:line="276" w:lineRule="auto"/>
              <w:jc w:val="both"/>
              <w:rPr>
                <w:rFonts w:cstheme="minorHAnsi"/>
                <w:kern w:val="0"/>
                <w:sz w:val="6"/>
                <w:szCs w:val="6"/>
                <w14:ligatures w14:val="none"/>
              </w:rPr>
            </w:pPr>
          </w:p>
          <w:p w14:paraId="4EB9F1FC" w14:textId="77777777" w:rsidR="00B33505" w:rsidRDefault="00B33505" w:rsidP="00AE17CA">
            <w:pPr>
              <w:spacing w:line="276" w:lineRule="auto"/>
              <w:jc w:val="both"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  <w:r w:rsidRPr="0035445E">
              <w:rPr>
                <w:rFonts w:cstheme="minorHAnsi"/>
                <w:kern w:val="0"/>
                <w:sz w:val="24"/>
                <w:szCs w:val="24"/>
                <w14:ligatures w14:val="none"/>
              </w:rPr>
              <w:t>0345 600 7531</w:t>
            </w:r>
          </w:p>
        </w:tc>
        <w:tc>
          <w:tcPr>
            <w:tcW w:w="300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CE9E5CF" w14:textId="3D967F33" w:rsidR="00B33505" w:rsidRPr="00C64927" w:rsidRDefault="00000000" w:rsidP="00AE17CA">
            <w:pPr>
              <w:spacing w:line="276" w:lineRule="auto"/>
              <w:jc w:val="both"/>
              <w:rPr>
                <w:rFonts w:cstheme="minorHAnsi"/>
                <w:b/>
                <w:bCs/>
                <w:color w:val="0032C8"/>
                <w:kern w:val="0"/>
                <w:sz w:val="24"/>
                <w:szCs w:val="24"/>
                <w14:ligatures w14:val="none"/>
              </w:rPr>
            </w:pPr>
            <w:hyperlink r:id="rId20" w:history="1">
              <w:r w:rsidR="00A665E0" w:rsidRPr="00C64927">
                <w:rPr>
                  <w:rStyle w:val="Hyperlink"/>
                  <w:rFonts w:cstheme="minorHAnsi"/>
                  <w:b/>
                  <w:bCs/>
                  <w:color w:val="0032C8"/>
                  <w:kern w:val="0"/>
                  <w:sz w:val="24"/>
                  <w:szCs w:val="24"/>
                  <w14:ligatures w14:val="none"/>
                </w:rPr>
                <w:t>risk.advice@micmail.com</w:t>
              </w:r>
            </w:hyperlink>
          </w:p>
        </w:tc>
      </w:tr>
    </w:tbl>
    <w:p w14:paraId="23DAA5D9" w14:textId="0D554435" w:rsidR="0041275F" w:rsidRDefault="00B33505" w:rsidP="00B33505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 </w:t>
      </w:r>
    </w:p>
    <w:p w14:paraId="1B266ACA" w14:textId="197F938F" w:rsidR="0041275F" w:rsidRDefault="0041275F">
      <w:pPr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br w:type="page"/>
      </w:r>
    </w:p>
    <w:p w14:paraId="6B1C08A7" w14:textId="77777777" w:rsidR="008261A3" w:rsidRPr="008261A3" w:rsidRDefault="008261A3" w:rsidP="008261A3">
      <w:pPr>
        <w:spacing w:after="0" w:line="276" w:lineRule="auto"/>
        <w:rPr>
          <w:rFonts w:cstheme="minorHAnsi"/>
          <w:b/>
          <w:bCs/>
          <w:color w:val="7030A0"/>
          <w:kern w:val="0"/>
          <w:sz w:val="28"/>
          <w:szCs w:val="28"/>
          <w14:ligatures w14:val="none"/>
        </w:rPr>
      </w:pPr>
      <w:r w:rsidRPr="008261A3">
        <w:rPr>
          <w:rFonts w:cstheme="minorHAnsi"/>
          <w:b/>
          <w:bCs/>
          <w:color w:val="7030A0"/>
          <w:kern w:val="0"/>
          <w:sz w:val="28"/>
          <w:szCs w:val="28"/>
          <w14:ligatures w14:val="none"/>
        </w:rPr>
        <w:lastRenderedPageBreak/>
        <w:t>Safeguarding Risk Assessment Checklist</w:t>
      </w:r>
    </w:p>
    <w:p w14:paraId="2D84D2C6" w14:textId="77777777" w:rsidR="008261A3" w:rsidRPr="008261A3" w:rsidRDefault="008261A3" w:rsidP="008261A3">
      <w:pPr>
        <w:spacing w:after="0" w:line="276" w:lineRule="auto"/>
        <w:jc w:val="center"/>
        <w:rPr>
          <w:rFonts w:cstheme="minorHAnsi"/>
          <w:b/>
          <w:bCs/>
          <w:color w:val="7030A0"/>
          <w:kern w:val="0"/>
          <w:sz w:val="8"/>
          <w:szCs w:val="8"/>
          <w14:ligatures w14:val="none"/>
        </w:rPr>
      </w:pPr>
    </w:p>
    <w:p w14:paraId="5B96C32E" w14:textId="77777777" w:rsidR="008261A3" w:rsidRPr="008261A3" w:rsidRDefault="008261A3" w:rsidP="008261A3">
      <w:pPr>
        <w:spacing w:after="0" w:line="276" w:lineRule="auto"/>
        <w:rPr>
          <w:rFonts w:cstheme="minorHAnsi"/>
          <w:b/>
          <w:bCs/>
          <w:color w:val="7030A0"/>
          <w:kern w:val="0"/>
          <w:sz w:val="24"/>
          <w:szCs w:val="24"/>
          <w14:ligatures w14:val="none"/>
        </w:rPr>
      </w:pPr>
      <w:r w:rsidRPr="008261A3">
        <w:rPr>
          <w:rFonts w:cstheme="minorHAnsi"/>
          <w:b/>
          <w:bCs/>
          <w:color w:val="7030A0"/>
          <w:kern w:val="0"/>
          <w:sz w:val="24"/>
          <w:szCs w:val="24"/>
          <w14:ligatures w14:val="none"/>
        </w:rPr>
        <w:t>For Leaders of Methodist Church Activities on Methodist Premises</w:t>
      </w:r>
    </w:p>
    <w:p w14:paraId="41CA9FF7" w14:textId="77777777" w:rsidR="008261A3" w:rsidRPr="008261A3" w:rsidRDefault="008261A3" w:rsidP="008261A3">
      <w:pPr>
        <w:spacing w:after="0" w:line="276" w:lineRule="auto"/>
        <w:rPr>
          <w:rFonts w:cstheme="minorHAnsi"/>
          <w:kern w:val="0"/>
          <w:sz w:val="24"/>
          <w:szCs w:val="24"/>
          <w14:ligatures w14:val="none"/>
        </w:rPr>
      </w:pPr>
    </w:p>
    <w:tbl>
      <w:tblPr>
        <w:tblStyle w:val="TableGrid2"/>
        <w:tblW w:w="8995" w:type="dxa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6835"/>
        <w:gridCol w:w="720"/>
        <w:gridCol w:w="720"/>
        <w:gridCol w:w="720"/>
      </w:tblGrid>
      <w:tr w:rsidR="008261A3" w:rsidRPr="008261A3" w14:paraId="0AFC189C" w14:textId="77777777" w:rsidTr="006332E9">
        <w:tc>
          <w:tcPr>
            <w:tcW w:w="6835" w:type="dxa"/>
          </w:tcPr>
          <w:p w14:paraId="1567A1EC" w14:textId="77777777" w:rsidR="008261A3" w:rsidRPr="008261A3" w:rsidRDefault="008261A3" w:rsidP="008261A3">
            <w:pPr>
              <w:spacing w:line="276" w:lineRule="auto"/>
              <w:rPr>
                <w:rFonts w:cstheme="minorHAnsi"/>
                <w:b/>
                <w:bCs/>
                <w:color w:val="0070C0"/>
                <w:sz w:val="8"/>
                <w:szCs w:val="8"/>
              </w:rPr>
            </w:pPr>
          </w:p>
          <w:p w14:paraId="43BB9062" w14:textId="77777777" w:rsidR="008261A3" w:rsidRPr="00C9601D" w:rsidRDefault="008261A3" w:rsidP="008261A3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7030A0"/>
                <w:szCs w:val="24"/>
              </w:rPr>
            </w:pPr>
            <w:r w:rsidRPr="00C9601D">
              <w:rPr>
                <w:rFonts w:asciiTheme="minorHAnsi" w:hAnsiTheme="minorHAnsi" w:cstheme="minorHAnsi"/>
                <w:b/>
                <w:bCs/>
                <w:color w:val="7030A0"/>
                <w:szCs w:val="24"/>
              </w:rPr>
              <w:t>Points to be considered</w:t>
            </w:r>
          </w:p>
          <w:p w14:paraId="0D9EDB8B" w14:textId="77777777" w:rsidR="008261A3" w:rsidRPr="00C9601D" w:rsidRDefault="008261A3" w:rsidP="008261A3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70C0"/>
                <w:sz w:val="8"/>
                <w:szCs w:val="8"/>
              </w:rPr>
            </w:pPr>
          </w:p>
          <w:p w14:paraId="2259121B" w14:textId="77777777" w:rsidR="008261A3" w:rsidRPr="00C9601D" w:rsidRDefault="008261A3" w:rsidP="008261A3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C9601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Please remember that this list is </w:t>
            </w:r>
            <w:r w:rsidRPr="00C9601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not</w:t>
            </w:r>
            <w:r w:rsidRPr="00C9601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exhaustive</w:t>
            </w:r>
          </w:p>
          <w:p w14:paraId="4E184889" w14:textId="77777777" w:rsidR="008261A3" w:rsidRPr="008261A3" w:rsidRDefault="008261A3" w:rsidP="008261A3">
            <w:pPr>
              <w:spacing w:line="276" w:lineRule="auto"/>
              <w:rPr>
                <w:rFonts w:cstheme="minorHAnsi"/>
                <w:b/>
                <w:bCs/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14A3887D" w14:textId="77777777" w:rsidR="008261A3" w:rsidRPr="008261A3" w:rsidRDefault="008261A3" w:rsidP="008261A3">
            <w:pPr>
              <w:spacing w:line="276" w:lineRule="auto"/>
              <w:jc w:val="center"/>
              <w:rPr>
                <w:rFonts w:cstheme="minorHAnsi"/>
                <w:b/>
                <w:bCs/>
                <w:color w:val="7030A0"/>
                <w:szCs w:val="24"/>
              </w:rPr>
            </w:pPr>
            <w:r w:rsidRPr="008261A3">
              <w:rPr>
                <w:rFonts w:cstheme="minorHAnsi"/>
                <w:b/>
                <w:bCs/>
                <w:color w:val="7030A0"/>
                <w:szCs w:val="24"/>
              </w:rPr>
              <w:t>YES</w:t>
            </w:r>
          </w:p>
        </w:tc>
        <w:tc>
          <w:tcPr>
            <w:tcW w:w="720" w:type="dxa"/>
            <w:vAlign w:val="center"/>
          </w:tcPr>
          <w:p w14:paraId="60B7D948" w14:textId="77777777" w:rsidR="008261A3" w:rsidRPr="008261A3" w:rsidRDefault="008261A3" w:rsidP="008261A3">
            <w:pPr>
              <w:spacing w:line="276" w:lineRule="auto"/>
              <w:jc w:val="center"/>
              <w:rPr>
                <w:rFonts w:cstheme="minorHAnsi"/>
                <w:b/>
                <w:bCs/>
                <w:color w:val="7030A0"/>
                <w:szCs w:val="24"/>
              </w:rPr>
            </w:pPr>
            <w:r w:rsidRPr="008261A3">
              <w:rPr>
                <w:rFonts w:cstheme="minorHAnsi"/>
                <w:b/>
                <w:bCs/>
                <w:color w:val="7030A0"/>
                <w:szCs w:val="24"/>
              </w:rPr>
              <w:t>NO</w:t>
            </w:r>
          </w:p>
        </w:tc>
        <w:tc>
          <w:tcPr>
            <w:tcW w:w="720" w:type="dxa"/>
            <w:vAlign w:val="center"/>
          </w:tcPr>
          <w:p w14:paraId="08179001" w14:textId="77777777" w:rsidR="008261A3" w:rsidRPr="008261A3" w:rsidRDefault="008261A3" w:rsidP="008261A3">
            <w:pPr>
              <w:spacing w:line="276" w:lineRule="auto"/>
              <w:jc w:val="center"/>
              <w:rPr>
                <w:rFonts w:cstheme="minorHAnsi"/>
                <w:b/>
                <w:bCs/>
                <w:color w:val="7030A0"/>
                <w:szCs w:val="24"/>
              </w:rPr>
            </w:pPr>
            <w:r w:rsidRPr="008261A3">
              <w:rPr>
                <w:rFonts w:cstheme="minorHAnsi"/>
                <w:b/>
                <w:bCs/>
                <w:color w:val="7030A0"/>
                <w:szCs w:val="24"/>
              </w:rPr>
              <w:t>N/A</w:t>
            </w:r>
          </w:p>
        </w:tc>
      </w:tr>
      <w:tr w:rsidR="008261A3" w:rsidRPr="008261A3" w14:paraId="2AF0E156" w14:textId="77777777" w:rsidTr="006332E9">
        <w:tc>
          <w:tcPr>
            <w:tcW w:w="6835" w:type="dxa"/>
          </w:tcPr>
          <w:p w14:paraId="0448CC87" w14:textId="77777777" w:rsidR="008261A3" w:rsidRPr="008261A3" w:rsidRDefault="008261A3" w:rsidP="00AE17CA">
            <w:pPr>
              <w:spacing w:line="276" w:lineRule="auto"/>
              <w:jc w:val="both"/>
              <w:rPr>
                <w:rFonts w:cstheme="minorHAnsi"/>
                <w:b/>
                <w:color w:val="0070C0"/>
                <w:sz w:val="8"/>
                <w:szCs w:val="8"/>
              </w:rPr>
            </w:pPr>
          </w:p>
          <w:p w14:paraId="77DAFED4" w14:textId="77777777" w:rsidR="008261A3" w:rsidRPr="00C9601D" w:rsidRDefault="008261A3" w:rsidP="00AE17CA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7030A0"/>
                <w:szCs w:val="24"/>
              </w:rPr>
            </w:pPr>
            <w:r w:rsidRPr="00C9601D">
              <w:rPr>
                <w:rFonts w:asciiTheme="minorHAnsi" w:hAnsiTheme="minorHAnsi" w:cstheme="minorHAnsi"/>
                <w:b/>
                <w:color w:val="7030A0"/>
                <w:szCs w:val="24"/>
              </w:rPr>
              <w:t>Trustworthy Leaders,</w:t>
            </w:r>
            <w:r w:rsidRPr="00C9601D">
              <w:rPr>
                <w:rFonts w:asciiTheme="minorHAnsi" w:hAnsiTheme="minorHAnsi" w:cstheme="minorHAnsi"/>
                <w:color w:val="7030A0"/>
                <w:szCs w:val="24"/>
              </w:rPr>
              <w:t xml:space="preserve"> </w:t>
            </w:r>
            <w:r w:rsidRPr="00C9601D">
              <w:rPr>
                <w:rFonts w:asciiTheme="minorHAnsi" w:hAnsiTheme="minorHAnsi" w:cstheme="minorHAnsi"/>
                <w:b/>
                <w:bCs/>
                <w:color w:val="7030A0"/>
                <w:szCs w:val="24"/>
              </w:rPr>
              <w:t>able to safeguard themselves and others</w:t>
            </w:r>
          </w:p>
          <w:p w14:paraId="276EF62A" w14:textId="77777777" w:rsidR="008261A3" w:rsidRPr="008261A3" w:rsidRDefault="008261A3" w:rsidP="00AE17CA">
            <w:pPr>
              <w:spacing w:line="276" w:lineRule="auto"/>
              <w:jc w:val="both"/>
              <w:rPr>
                <w:rFonts w:cstheme="minorHAnsi"/>
                <w:sz w:val="8"/>
                <w:szCs w:val="8"/>
              </w:rPr>
            </w:pPr>
          </w:p>
          <w:p w14:paraId="66E67981" w14:textId="77777777" w:rsidR="008261A3" w:rsidRPr="008261A3" w:rsidRDefault="008261A3" w:rsidP="00AE17CA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8261A3">
              <w:rPr>
                <w:rFonts w:asciiTheme="minorHAnsi" w:hAnsiTheme="minorHAnsi" w:cstheme="minorHAnsi"/>
              </w:rPr>
              <w:t>Are all leaders recruited in accordance with the Methodist Church Safer Recruitment Policy, Procedures and Guidance</w:t>
            </w:r>
            <w:r w:rsidRPr="008261A3">
              <w:rPr>
                <w:rFonts w:asciiTheme="minorHAnsi" w:hAnsiTheme="minorHAnsi" w:cstheme="minorHAnsi"/>
                <w:i/>
                <w:iCs/>
                <w:vertAlign w:val="superscript"/>
              </w:rPr>
              <w:footnoteReference w:id="1"/>
            </w:r>
            <w:r w:rsidRPr="008261A3">
              <w:rPr>
                <w:rFonts w:asciiTheme="minorHAnsi" w:hAnsiTheme="minorHAnsi" w:cstheme="minorHAnsi"/>
                <w:i/>
                <w:iCs/>
              </w:rPr>
              <w:t>? (including consideration of required DBS, safeguarding training, references/ recommendations etc.?)</w:t>
            </w:r>
          </w:p>
          <w:p w14:paraId="32D0384F" w14:textId="77777777" w:rsidR="008261A3" w:rsidRPr="008261A3" w:rsidRDefault="008261A3" w:rsidP="00AE17CA">
            <w:pPr>
              <w:spacing w:line="276" w:lineRule="auto"/>
              <w:jc w:val="both"/>
              <w:rPr>
                <w:rFonts w:asciiTheme="minorHAnsi" w:hAnsiTheme="minorHAnsi" w:cstheme="minorHAnsi"/>
                <w:sz w:val="8"/>
                <w:szCs w:val="8"/>
              </w:rPr>
            </w:pPr>
          </w:p>
          <w:p w14:paraId="790CFE7F" w14:textId="77777777" w:rsidR="008261A3" w:rsidRPr="008261A3" w:rsidRDefault="008261A3" w:rsidP="00AE17CA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8261A3">
              <w:rPr>
                <w:rFonts w:asciiTheme="minorHAnsi" w:hAnsiTheme="minorHAnsi" w:cstheme="minorHAnsi"/>
              </w:rPr>
              <w:t>Are they supervised and regularly supported</w:t>
            </w:r>
            <w:r w:rsidRPr="008261A3">
              <w:rPr>
                <w:rFonts w:asciiTheme="minorHAnsi" w:hAnsiTheme="minorHAnsi" w:cstheme="minorHAnsi"/>
                <w:vertAlign w:val="superscript"/>
              </w:rPr>
              <w:footnoteReference w:id="2"/>
            </w:r>
            <w:r w:rsidRPr="008261A3">
              <w:rPr>
                <w:rFonts w:asciiTheme="minorHAnsi" w:hAnsiTheme="minorHAnsi" w:cstheme="minorHAnsi"/>
              </w:rPr>
              <w:t>?</w:t>
            </w:r>
          </w:p>
          <w:p w14:paraId="028C3923" w14:textId="77777777" w:rsidR="008261A3" w:rsidRPr="008261A3" w:rsidRDefault="008261A3" w:rsidP="00AE17CA">
            <w:pPr>
              <w:spacing w:line="276" w:lineRule="auto"/>
              <w:jc w:val="both"/>
              <w:rPr>
                <w:rFonts w:cstheme="minorHAnsi"/>
                <w:sz w:val="8"/>
                <w:szCs w:val="8"/>
              </w:rPr>
            </w:pPr>
          </w:p>
          <w:p w14:paraId="5878B5E0" w14:textId="77777777" w:rsidR="008261A3" w:rsidRPr="008261A3" w:rsidRDefault="008261A3" w:rsidP="00AE17CA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8261A3">
              <w:rPr>
                <w:rFonts w:asciiTheme="minorHAnsi" w:hAnsiTheme="minorHAnsi" w:cstheme="minorHAnsi"/>
              </w:rPr>
              <w:t xml:space="preserve">If necessary, are the good practice guidelines of </w:t>
            </w:r>
            <w:r w:rsidRPr="008261A3">
              <w:rPr>
                <w:rFonts w:asciiTheme="minorHAnsi" w:hAnsiTheme="minorHAnsi" w:cstheme="minorHAnsi"/>
                <w:i/>
                <w:iCs/>
              </w:rPr>
              <w:t>Procedures for Safer Working Practice When Managing Children's Activities</w:t>
            </w:r>
            <w:r w:rsidRPr="008261A3">
              <w:rPr>
                <w:rFonts w:asciiTheme="minorHAnsi" w:hAnsiTheme="minorHAnsi" w:cstheme="minorHAnsi"/>
                <w:vertAlign w:val="superscript"/>
              </w:rPr>
              <w:footnoteReference w:id="3"/>
            </w:r>
            <w:r w:rsidRPr="008261A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8261A3">
              <w:rPr>
                <w:rFonts w:asciiTheme="minorHAnsi" w:hAnsiTheme="minorHAnsi" w:cstheme="minorHAnsi"/>
              </w:rPr>
              <w:t>followed?</w:t>
            </w:r>
          </w:p>
          <w:p w14:paraId="29E63B21" w14:textId="77777777" w:rsidR="008261A3" w:rsidRPr="008261A3" w:rsidRDefault="008261A3" w:rsidP="00AE17CA">
            <w:pPr>
              <w:spacing w:line="276" w:lineRule="auto"/>
              <w:jc w:val="both"/>
              <w:rPr>
                <w:rFonts w:cstheme="minorHAnsi"/>
                <w:sz w:val="8"/>
                <w:szCs w:val="8"/>
              </w:rPr>
            </w:pPr>
          </w:p>
          <w:p w14:paraId="007728EC" w14:textId="77777777" w:rsidR="008261A3" w:rsidRPr="008261A3" w:rsidRDefault="008261A3" w:rsidP="00AE17CA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8261A3">
              <w:rPr>
                <w:rFonts w:asciiTheme="minorHAnsi" w:hAnsiTheme="minorHAnsi" w:cstheme="minorHAnsi"/>
              </w:rPr>
              <w:t xml:space="preserve">Have key holders signed a Key Holder Declaration Form? </w:t>
            </w:r>
            <w:r w:rsidRPr="008261A3">
              <w:rPr>
                <w:rFonts w:asciiTheme="minorHAnsi" w:hAnsiTheme="minorHAnsi" w:cstheme="minorHAnsi"/>
                <w:i/>
                <w:iCs/>
              </w:rPr>
              <w:t>(regarding care of premises; not sharing keys etc)</w:t>
            </w:r>
          </w:p>
          <w:p w14:paraId="7669A798" w14:textId="77777777" w:rsidR="008261A3" w:rsidRPr="008261A3" w:rsidRDefault="008261A3" w:rsidP="00AE17CA">
            <w:pPr>
              <w:spacing w:line="276" w:lineRule="auto"/>
              <w:jc w:val="both"/>
              <w:rPr>
                <w:rFonts w:cstheme="minorHAnsi"/>
                <w:sz w:val="8"/>
                <w:szCs w:val="8"/>
              </w:rPr>
            </w:pPr>
          </w:p>
          <w:p w14:paraId="4E4F6576" w14:textId="77777777" w:rsidR="008261A3" w:rsidRPr="008261A3" w:rsidRDefault="008261A3" w:rsidP="00AE17CA">
            <w:pPr>
              <w:spacing w:line="276" w:lineRule="auto"/>
              <w:jc w:val="both"/>
              <w:rPr>
                <w:rFonts w:cstheme="minorHAnsi"/>
                <w:b/>
                <w:color w:val="0070C0"/>
                <w:sz w:val="8"/>
                <w:szCs w:val="8"/>
              </w:rPr>
            </w:pPr>
          </w:p>
        </w:tc>
        <w:tc>
          <w:tcPr>
            <w:tcW w:w="720" w:type="dxa"/>
          </w:tcPr>
          <w:p w14:paraId="56F42CD1" w14:textId="77777777" w:rsidR="008261A3" w:rsidRPr="008261A3" w:rsidRDefault="008261A3" w:rsidP="008261A3">
            <w:pPr>
              <w:spacing w:before="24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20" w:type="dxa"/>
          </w:tcPr>
          <w:p w14:paraId="70683CAB" w14:textId="77777777" w:rsidR="008261A3" w:rsidRPr="008261A3" w:rsidRDefault="008261A3" w:rsidP="008261A3">
            <w:pPr>
              <w:spacing w:before="24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20" w:type="dxa"/>
          </w:tcPr>
          <w:p w14:paraId="69EC57CA" w14:textId="77777777" w:rsidR="008261A3" w:rsidRPr="008261A3" w:rsidRDefault="008261A3" w:rsidP="008261A3">
            <w:pPr>
              <w:spacing w:before="240" w:line="276" w:lineRule="auto"/>
              <w:rPr>
                <w:rFonts w:cstheme="minorHAnsi"/>
                <w:szCs w:val="24"/>
              </w:rPr>
            </w:pPr>
          </w:p>
        </w:tc>
      </w:tr>
      <w:tr w:rsidR="008261A3" w:rsidRPr="008261A3" w14:paraId="610107BA" w14:textId="77777777" w:rsidTr="006332E9">
        <w:tc>
          <w:tcPr>
            <w:tcW w:w="6835" w:type="dxa"/>
          </w:tcPr>
          <w:p w14:paraId="76016ADE" w14:textId="77777777" w:rsidR="008261A3" w:rsidRPr="008261A3" w:rsidRDefault="008261A3" w:rsidP="00AE17CA">
            <w:pPr>
              <w:spacing w:line="276" w:lineRule="auto"/>
              <w:jc w:val="both"/>
              <w:rPr>
                <w:rFonts w:cstheme="minorHAnsi"/>
                <w:b/>
                <w:color w:val="0070C0"/>
                <w:sz w:val="8"/>
                <w:szCs w:val="8"/>
              </w:rPr>
            </w:pPr>
          </w:p>
          <w:p w14:paraId="2F6DC38E" w14:textId="77777777" w:rsidR="008261A3" w:rsidRPr="00C9601D" w:rsidRDefault="008261A3" w:rsidP="00AE17CA">
            <w:pPr>
              <w:spacing w:line="276" w:lineRule="auto"/>
              <w:jc w:val="both"/>
              <w:rPr>
                <w:rFonts w:asciiTheme="minorHAnsi" w:hAnsiTheme="minorHAnsi" w:cstheme="minorHAnsi"/>
                <w:color w:val="7030A0"/>
                <w:szCs w:val="24"/>
              </w:rPr>
            </w:pPr>
            <w:r w:rsidRPr="00C9601D">
              <w:rPr>
                <w:rFonts w:asciiTheme="minorHAnsi" w:hAnsiTheme="minorHAnsi" w:cstheme="minorHAnsi"/>
                <w:b/>
                <w:color w:val="7030A0"/>
                <w:szCs w:val="24"/>
              </w:rPr>
              <w:t>Enough skilled leaders</w:t>
            </w:r>
            <w:r w:rsidRPr="00C9601D">
              <w:rPr>
                <w:rFonts w:asciiTheme="minorHAnsi" w:hAnsiTheme="minorHAnsi" w:cstheme="minorHAnsi"/>
                <w:color w:val="7030A0"/>
                <w:szCs w:val="24"/>
              </w:rPr>
              <w:t xml:space="preserve"> </w:t>
            </w:r>
            <w:r w:rsidRPr="00C9601D">
              <w:rPr>
                <w:rFonts w:asciiTheme="minorHAnsi" w:hAnsiTheme="minorHAnsi" w:cstheme="minorHAnsi"/>
                <w:b/>
                <w:color w:val="7030A0"/>
                <w:szCs w:val="24"/>
              </w:rPr>
              <w:t>to manage people safely</w:t>
            </w:r>
          </w:p>
          <w:p w14:paraId="20F3F0A2" w14:textId="77777777" w:rsidR="008261A3" w:rsidRPr="008261A3" w:rsidRDefault="008261A3" w:rsidP="00AE17CA">
            <w:pPr>
              <w:spacing w:line="276" w:lineRule="auto"/>
              <w:jc w:val="both"/>
              <w:rPr>
                <w:rFonts w:cstheme="minorHAnsi"/>
                <w:sz w:val="8"/>
                <w:szCs w:val="8"/>
              </w:rPr>
            </w:pPr>
          </w:p>
          <w:p w14:paraId="49634CB8" w14:textId="77777777" w:rsidR="008261A3" w:rsidRPr="008261A3" w:rsidRDefault="008261A3" w:rsidP="00AE17CA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8261A3">
              <w:rPr>
                <w:rFonts w:asciiTheme="minorHAnsi" w:hAnsiTheme="minorHAnsi" w:cstheme="minorHAnsi"/>
              </w:rPr>
              <w:t xml:space="preserve">Are ratios of leaders to participants acceptable? </w:t>
            </w:r>
          </w:p>
          <w:p w14:paraId="01830ED5" w14:textId="77777777" w:rsidR="008261A3" w:rsidRPr="008261A3" w:rsidRDefault="008261A3" w:rsidP="00AE17CA">
            <w:pPr>
              <w:spacing w:line="276" w:lineRule="auto"/>
              <w:jc w:val="both"/>
              <w:rPr>
                <w:rFonts w:cstheme="minorHAnsi"/>
                <w:sz w:val="8"/>
                <w:szCs w:val="8"/>
              </w:rPr>
            </w:pPr>
          </w:p>
          <w:p w14:paraId="1BDCA8A5" w14:textId="77777777" w:rsidR="008261A3" w:rsidRPr="008261A3" w:rsidRDefault="008261A3" w:rsidP="00AE17CA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8261A3">
              <w:rPr>
                <w:rFonts w:asciiTheme="minorHAnsi" w:hAnsiTheme="minorHAnsi" w:cstheme="minorHAnsi"/>
              </w:rPr>
              <w:t>Is there a procedure for cancellation of the event if the ratio cannot be achieved?</w:t>
            </w:r>
          </w:p>
          <w:p w14:paraId="7B3E7C4F" w14:textId="77777777" w:rsidR="008261A3" w:rsidRPr="008261A3" w:rsidRDefault="008261A3" w:rsidP="00AE17CA">
            <w:pPr>
              <w:spacing w:line="276" w:lineRule="auto"/>
              <w:jc w:val="both"/>
              <w:rPr>
                <w:rFonts w:cstheme="minorHAnsi"/>
                <w:sz w:val="8"/>
                <w:szCs w:val="8"/>
              </w:rPr>
            </w:pPr>
          </w:p>
          <w:p w14:paraId="2733DB26" w14:textId="77777777" w:rsidR="008261A3" w:rsidRPr="008261A3" w:rsidRDefault="008261A3" w:rsidP="00AE17CA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8261A3">
              <w:rPr>
                <w:rFonts w:asciiTheme="minorHAnsi" w:hAnsiTheme="minorHAnsi" w:cstheme="minorHAnsi"/>
              </w:rPr>
              <w:t>Are all other training needs of leaders identified and met?</w:t>
            </w:r>
          </w:p>
          <w:p w14:paraId="0B6B0704" w14:textId="77777777" w:rsidR="008261A3" w:rsidRPr="008261A3" w:rsidRDefault="008261A3" w:rsidP="00AE17CA">
            <w:pPr>
              <w:spacing w:line="276" w:lineRule="auto"/>
              <w:jc w:val="both"/>
              <w:rPr>
                <w:rFonts w:cstheme="minorHAnsi"/>
                <w:b/>
                <w:color w:val="0070C0"/>
                <w:sz w:val="8"/>
                <w:szCs w:val="8"/>
              </w:rPr>
            </w:pPr>
          </w:p>
        </w:tc>
        <w:tc>
          <w:tcPr>
            <w:tcW w:w="720" w:type="dxa"/>
          </w:tcPr>
          <w:p w14:paraId="23F8DF80" w14:textId="77777777" w:rsidR="008261A3" w:rsidRPr="008261A3" w:rsidRDefault="008261A3" w:rsidP="008261A3">
            <w:pPr>
              <w:spacing w:before="24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20" w:type="dxa"/>
          </w:tcPr>
          <w:p w14:paraId="1DA2EA13" w14:textId="77777777" w:rsidR="008261A3" w:rsidRPr="008261A3" w:rsidRDefault="008261A3" w:rsidP="008261A3">
            <w:pPr>
              <w:spacing w:before="24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20" w:type="dxa"/>
          </w:tcPr>
          <w:p w14:paraId="0DFA93B4" w14:textId="77777777" w:rsidR="008261A3" w:rsidRPr="008261A3" w:rsidRDefault="008261A3" w:rsidP="008261A3">
            <w:pPr>
              <w:spacing w:before="240" w:line="276" w:lineRule="auto"/>
              <w:rPr>
                <w:rFonts w:cstheme="minorHAnsi"/>
                <w:szCs w:val="24"/>
              </w:rPr>
            </w:pPr>
          </w:p>
        </w:tc>
      </w:tr>
      <w:tr w:rsidR="008261A3" w:rsidRPr="008261A3" w14:paraId="28783337" w14:textId="77777777" w:rsidTr="006332E9">
        <w:tc>
          <w:tcPr>
            <w:tcW w:w="6835" w:type="dxa"/>
          </w:tcPr>
          <w:p w14:paraId="7F925244" w14:textId="77777777" w:rsidR="008261A3" w:rsidRPr="008261A3" w:rsidRDefault="008261A3" w:rsidP="008261A3">
            <w:pPr>
              <w:spacing w:line="276" w:lineRule="auto"/>
              <w:rPr>
                <w:rFonts w:cstheme="minorHAnsi"/>
                <w:b/>
                <w:color w:val="0070C0"/>
                <w:sz w:val="8"/>
                <w:szCs w:val="8"/>
              </w:rPr>
            </w:pPr>
          </w:p>
          <w:p w14:paraId="2B6B09E5" w14:textId="77777777" w:rsidR="008261A3" w:rsidRPr="008261A3" w:rsidRDefault="008261A3" w:rsidP="008261A3">
            <w:pPr>
              <w:spacing w:line="276" w:lineRule="auto"/>
              <w:rPr>
                <w:rFonts w:cstheme="minorHAnsi"/>
                <w:b/>
                <w:color w:val="7030A0"/>
                <w:szCs w:val="24"/>
              </w:rPr>
            </w:pPr>
            <w:r w:rsidRPr="008261A3">
              <w:rPr>
                <w:rFonts w:cstheme="minorHAnsi"/>
                <w:b/>
                <w:color w:val="7030A0"/>
                <w:szCs w:val="24"/>
              </w:rPr>
              <w:t>Safe use of digital media</w:t>
            </w:r>
          </w:p>
          <w:p w14:paraId="44674E2A" w14:textId="77777777" w:rsidR="008261A3" w:rsidRPr="008261A3" w:rsidRDefault="008261A3" w:rsidP="008261A3">
            <w:pPr>
              <w:spacing w:line="276" w:lineRule="auto"/>
              <w:rPr>
                <w:rFonts w:cstheme="minorHAnsi"/>
                <w:b/>
                <w:sz w:val="8"/>
                <w:szCs w:val="8"/>
              </w:rPr>
            </w:pPr>
          </w:p>
          <w:p w14:paraId="4A2E6F08" w14:textId="77777777" w:rsidR="008261A3" w:rsidRPr="008261A3" w:rsidRDefault="008261A3" w:rsidP="00AE17CA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8261A3">
              <w:rPr>
                <w:rFonts w:asciiTheme="minorHAnsi" w:hAnsiTheme="minorHAnsi" w:cstheme="minorHAnsi"/>
              </w:rPr>
              <w:t xml:space="preserve">If using digital media in any way, is the appropriate Methodist guidance </w:t>
            </w:r>
            <w:r w:rsidRPr="008261A3">
              <w:rPr>
                <w:rFonts w:asciiTheme="minorHAnsi" w:hAnsiTheme="minorHAnsi" w:cstheme="minorHAnsi"/>
                <w:i/>
                <w:iCs/>
              </w:rPr>
              <w:t>(connexional and/or local)</w:t>
            </w:r>
            <w:r w:rsidRPr="008261A3">
              <w:rPr>
                <w:rFonts w:asciiTheme="minorHAnsi" w:hAnsiTheme="minorHAnsi" w:cstheme="minorHAnsi"/>
              </w:rPr>
              <w:t xml:space="preserve"> being followed?</w:t>
            </w:r>
            <w:r w:rsidRPr="008261A3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8261A3">
              <w:rPr>
                <w:rFonts w:asciiTheme="minorHAnsi" w:hAnsiTheme="minorHAnsi" w:cstheme="minorHAnsi"/>
              </w:rPr>
              <w:t>(</w:t>
            </w:r>
            <w:r w:rsidRPr="008261A3">
              <w:rPr>
                <w:rFonts w:asciiTheme="minorHAnsi" w:hAnsiTheme="minorHAnsi" w:cstheme="minorHAnsi"/>
                <w:i/>
                <w:iCs/>
              </w:rPr>
              <w:t>including social media, websites, recording</w:t>
            </w:r>
            <w:r w:rsidRPr="008261A3">
              <w:rPr>
                <w:rFonts w:asciiTheme="minorHAnsi" w:hAnsiTheme="minorHAnsi" w:cstheme="minorHAnsi"/>
              </w:rPr>
              <w:t xml:space="preserve"> </w:t>
            </w:r>
            <w:r w:rsidRPr="008261A3">
              <w:rPr>
                <w:rFonts w:asciiTheme="minorHAnsi" w:hAnsiTheme="minorHAnsi" w:cstheme="minorHAnsi"/>
                <w:i/>
                <w:iCs/>
                <w:szCs w:val="20"/>
              </w:rPr>
              <w:t xml:space="preserve">for </w:t>
            </w:r>
            <w:r w:rsidRPr="008261A3">
              <w:rPr>
                <w:rFonts w:asciiTheme="minorHAnsi" w:hAnsiTheme="minorHAnsi" w:cstheme="minorHAnsi"/>
                <w:i/>
                <w:iCs/>
              </w:rPr>
              <w:t>online use)</w:t>
            </w:r>
          </w:p>
          <w:p w14:paraId="72667493" w14:textId="77777777" w:rsidR="008261A3" w:rsidRPr="008261A3" w:rsidRDefault="008261A3" w:rsidP="008261A3">
            <w:pPr>
              <w:spacing w:line="276" w:lineRule="auto"/>
              <w:rPr>
                <w:rFonts w:cstheme="minorHAnsi"/>
                <w:b/>
                <w:color w:val="0070C0"/>
                <w:sz w:val="8"/>
                <w:szCs w:val="8"/>
              </w:rPr>
            </w:pPr>
          </w:p>
        </w:tc>
        <w:tc>
          <w:tcPr>
            <w:tcW w:w="720" w:type="dxa"/>
          </w:tcPr>
          <w:p w14:paraId="5F93101B" w14:textId="77777777" w:rsidR="008261A3" w:rsidRPr="008261A3" w:rsidRDefault="008261A3" w:rsidP="008261A3">
            <w:pPr>
              <w:spacing w:before="24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20" w:type="dxa"/>
          </w:tcPr>
          <w:p w14:paraId="27DDBA72" w14:textId="77777777" w:rsidR="008261A3" w:rsidRPr="008261A3" w:rsidRDefault="008261A3" w:rsidP="008261A3">
            <w:pPr>
              <w:spacing w:before="24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20" w:type="dxa"/>
          </w:tcPr>
          <w:p w14:paraId="00466AB4" w14:textId="77777777" w:rsidR="008261A3" w:rsidRPr="008261A3" w:rsidRDefault="008261A3" w:rsidP="008261A3">
            <w:pPr>
              <w:spacing w:before="240" w:line="276" w:lineRule="auto"/>
              <w:rPr>
                <w:rFonts w:cstheme="minorHAnsi"/>
                <w:szCs w:val="24"/>
              </w:rPr>
            </w:pPr>
          </w:p>
        </w:tc>
      </w:tr>
      <w:tr w:rsidR="008261A3" w:rsidRPr="008261A3" w14:paraId="50390BE2" w14:textId="77777777" w:rsidTr="006332E9">
        <w:tc>
          <w:tcPr>
            <w:tcW w:w="6835" w:type="dxa"/>
          </w:tcPr>
          <w:p w14:paraId="265184D3" w14:textId="77777777" w:rsidR="008261A3" w:rsidRPr="008261A3" w:rsidRDefault="008261A3" w:rsidP="008261A3">
            <w:pPr>
              <w:spacing w:line="276" w:lineRule="auto"/>
              <w:rPr>
                <w:rFonts w:cstheme="minorHAnsi"/>
                <w:b/>
                <w:color w:val="0070C0"/>
                <w:sz w:val="8"/>
                <w:szCs w:val="8"/>
              </w:rPr>
            </w:pPr>
          </w:p>
          <w:p w14:paraId="20614B3A" w14:textId="77777777" w:rsidR="008261A3" w:rsidRPr="00C9601D" w:rsidRDefault="008261A3" w:rsidP="008261A3">
            <w:pPr>
              <w:spacing w:line="276" w:lineRule="auto"/>
              <w:rPr>
                <w:rFonts w:asciiTheme="minorHAnsi" w:hAnsiTheme="minorHAnsi" w:cstheme="minorHAnsi"/>
                <w:color w:val="7030A0"/>
                <w:szCs w:val="24"/>
              </w:rPr>
            </w:pPr>
            <w:r w:rsidRPr="00C9601D">
              <w:rPr>
                <w:rFonts w:asciiTheme="minorHAnsi" w:hAnsiTheme="minorHAnsi" w:cstheme="minorHAnsi"/>
                <w:b/>
                <w:color w:val="7030A0"/>
                <w:szCs w:val="24"/>
              </w:rPr>
              <w:t>Records and Privacy</w:t>
            </w:r>
            <w:r w:rsidRPr="00C9601D">
              <w:rPr>
                <w:rFonts w:asciiTheme="minorHAnsi" w:hAnsiTheme="minorHAnsi" w:cstheme="minorHAnsi"/>
                <w:color w:val="7030A0"/>
                <w:szCs w:val="24"/>
              </w:rPr>
              <w:t xml:space="preserve"> </w:t>
            </w:r>
            <w:r w:rsidRPr="00C9601D">
              <w:rPr>
                <w:rFonts w:asciiTheme="minorHAnsi" w:hAnsiTheme="minorHAnsi" w:cstheme="minorHAnsi"/>
                <w:b/>
                <w:color w:val="7030A0"/>
                <w:szCs w:val="24"/>
              </w:rPr>
              <w:t>arrangements</w:t>
            </w:r>
            <w:r w:rsidRPr="00C9601D">
              <w:rPr>
                <w:rFonts w:asciiTheme="minorHAnsi" w:hAnsiTheme="minorHAnsi" w:cstheme="minorHAnsi"/>
                <w:color w:val="7030A0"/>
                <w:szCs w:val="24"/>
              </w:rPr>
              <w:t xml:space="preserve"> </w:t>
            </w:r>
          </w:p>
          <w:p w14:paraId="4F8FA8DE" w14:textId="77777777" w:rsidR="008261A3" w:rsidRPr="008261A3" w:rsidRDefault="008261A3" w:rsidP="008261A3">
            <w:pPr>
              <w:spacing w:line="276" w:lineRule="auto"/>
              <w:rPr>
                <w:rFonts w:cstheme="minorHAnsi"/>
                <w:color w:val="0070C0"/>
                <w:sz w:val="8"/>
                <w:szCs w:val="8"/>
              </w:rPr>
            </w:pPr>
          </w:p>
          <w:p w14:paraId="58CD56B8" w14:textId="5884C1AF" w:rsidR="00C9601D" w:rsidRDefault="008261A3" w:rsidP="00AE17CA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8261A3">
              <w:rPr>
                <w:rFonts w:asciiTheme="minorHAnsi" w:hAnsiTheme="minorHAnsi" w:cstheme="minorHAnsi"/>
              </w:rPr>
              <w:t xml:space="preserve">Are required records forms maintained and kept in accordance with data protection guidelines? </w:t>
            </w:r>
            <w:r w:rsidRPr="008261A3">
              <w:rPr>
                <w:rFonts w:asciiTheme="minorHAnsi" w:hAnsiTheme="minorHAnsi" w:cstheme="minorHAnsi"/>
                <w:i/>
                <w:iCs/>
              </w:rPr>
              <w:t>(e.g. consent forms, registers, emergency contacts/ privacy notices)</w:t>
            </w:r>
            <w:r w:rsidRPr="008261A3">
              <w:rPr>
                <w:rFonts w:asciiTheme="minorHAnsi" w:hAnsiTheme="minorHAnsi" w:cstheme="minorHAnsi"/>
              </w:rPr>
              <w:t xml:space="preserve"> </w:t>
            </w:r>
          </w:p>
          <w:p w14:paraId="4B0102CE" w14:textId="77777777" w:rsidR="00C9601D" w:rsidRPr="008261A3" w:rsidRDefault="00C9601D" w:rsidP="00AE17CA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3055B009" w14:textId="77777777" w:rsidR="00C9601D" w:rsidRPr="008261A3" w:rsidRDefault="00C9601D" w:rsidP="008261A3">
            <w:pPr>
              <w:spacing w:line="276" w:lineRule="auto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720" w:type="dxa"/>
          </w:tcPr>
          <w:p w14:paraId="624F0BBB" w14:textId="77777777" w:rsidR="008261A3" w:rsidRPr="008261A3" w:rsidRDefault="008261A3" w:rsidP="008261A3">
            <w:pPr>
              <w:spacing w:before="24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20" w:type="dxa"/>
          </w:tcPr>
          <w:p w14:paraId="0D81E332" w14:textId="77777777" w:rsidR="008261A3" w:rsidRPr="008261A3" w:rsidRDefault="008261A3" w:rsidP="008261A3">
            <w:pPr>
              <w:spacing w:before="24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20" w:type="dxa"/>
          </w:tcPr>
          <w:p w14:paraId="4AF5BBF9" w14:textId="77777777" w:rsidR="008261A3" w:rsidRPr="008261A3" w:rsidRDefault="008261A3" w:rsidP="008261A3">
            <w:pPr>
              <w:spacing w:before="240" w:line="276" w:lineRule="auto"/>
              <w:rPr>
                <w:rFonts w:cstheme="minorHAnsi"/>
                <w:szCs w:val="24"/>
              </w:rPr>
            </w:pPr>
          </w:p>
        </w:tc>
      </w:tr>
      <w:tr w:rsidR="008261A3" w:rsidRPr="008261A3" w14:paraId="0625A979" w14:textId="77777777" w:rsidTr="006332E9">
        <w:tc>
          <w:tcPr>
            <w:tcW w:w="6835" w:type="dxa"/>
          </w:tcPr>
          <w:p w14:paraId="48BC6F6B" w14:textId="77777777" w:rsidR="00C9601D" w:rsidRPr="00C9601D" w:rsidRDefault="00C9601D" w:rsidP="008261A3">
            <w:pPr>
              <w:spacing w:line="276" w:lineRule="auto"/>
              <w:rPr>
                <w:rFonts w:asciiTheme="minorHAnsi" w:hAnsiTheme="minorHAnsi" w:cstheme="minorHAnsi"/>
                <w:b/>
                <w:color w:val="7030A0"/>
                <w:sz w:val="6"/>
                <w:szCs w:val="6"/>
              </w:rPr>
            </w:pPr>
          </w:p>
          <w:p w14:paraId="3ACE7B1E" w14:textId="6FCA8E27" w:rsidR="008261A3" w:rsidRPr="00C9601D" w:rsidRDefault="008261A3" w:rsidP="008261A3">
            <w:pPr>
              <w:spacing w:line="276" w:lineRule="auto"/>
              <w:rPr>
                <w:rFonts w:asciiTheme="minorHAnsi" w:hAnsiTheme="minorHAnsi" w:cstheme="minorHAnsi"/>
                <w:b/>
                <w:color w:val="7030A0"/>
                <w:szCs w:val="24"/>
              </w:rPr>
            </w:pPr>
            <w:r w:rsidRPr="00C9601D">
              <w:rPr>
                <w:rFonts w:asciiTheme="minorHAnsi" w:hAnsiTheme="minorHAnsi" w:cstheme="minorHAnsi"/>
                <w:b/>
                <w:color w:val="7030A0"/>
                <w:szCs w:val="24"/>
              </w:rPr>
              <w:t>Safe in an in an emergency</w:t>
            </w:r>
          </w:p>
          <w:p w14:paraId="1E5605CB" w14:textId="77777777" w:rsidR="008261A3" w:rsidRPr="008261A3" w:rsidRDefault="008261A3" w:rsidP="008261A3">
            <w:pPr>
              <w:spacing w:line="276" w:lineRule="auto"/>
              <w:rPr>
                <w:rFonts w:cstheme="minorHAnsi"/>
                <w:b/>
                <w:color w:val="0070C0"/>
                <w:sz w:val="8"/>
                <w:szCs w:val="8"/>
              </w:rPr>
            </w:pPr>
          </w:p>
          <w:p w14:paraId="7795B160" w14:textId="77777777" w:rsidR="00AE17CA" w:rsidRDefault="008261A3" w:rsidP="00AE17CA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8261A3">
              <w:rPr>
                <w:rFonts w:asciiTheme="minorHAnsi" w:hAnsiTheme="minorHAnsi" w:cstheme="minorHAnsi"/>
              </w:rPr>
              <w:lastRenderedPageBreak/>
              <w:t xml:space="preserve">Are safety arrangements clear to leaders? </w:t>
            </w:r>
          </w:p>
          <w:p w14:paraId="6528F2B1" w14:textId="1363D2AB" w:rsidR="008261A3" w:rsidRPr="008261A3" w:rsidRDefault="008261A3" w:rsidP="00AE17CA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8261A3">
              <w:rPr>
                <w:rFonts w:asciiTheme="minorHAnsi" w:hAnsiTheme="minorHAnsi" w:cstheme="minorHAnsi"/>
              </w:rPr>
              <w:t>(</w:t>
            </w:r>
            <w:r w:rsidRPr="008261A3">
              <w:rPr>
                <w:rFonts w:asciiTheme="minorHAnsi" w:hAnsiTheme="minorHAnsi" w:cstheme="minorHAnsi"/>
                <w:i/>
                <w:iCs/>
              </w:rPr>
              <w:t>Fire procedures, Accidents, First Aid, Phone access etc.)</w:t>
            </w:r>
          </w:p>
          <w:p w14:paraId="6EF3681C" w14:textId="77777777" w:rsidR="008261A3" w:rsidRPr="008261A3" w:rsidRDefault="008261A3" w:rsidP="008261A3">
            <w:pPr>
              <w:spacing w:line="276" w:lineRule="auto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720" w:type="dxa"/>
          </w:tcPr>
          <w:p w14:paraId="0AEDE506" w14:textId="77777777" w:rsidR="008261A3" w:rsidRPr="008261A3" w:rsidRDefault="008261A3" w:rsidP="008261A3">
            <w:pPr>
              <w:spacing w:before="24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20" w:type="dxa"/>
          </w:tcPr>
          <w:p w14:paraId="6377CB8D" w14:textId="77777777" w:rsidR="008261A3" w:rsidRPr="008261A3" w:rsidRDefault="008261A3" w:rsidP="008261A3">
            <w:pPr>
              <w:spacing w:before="24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20" w:type="dxa"/>
          </w:tcPr>
          <w:p w14:paraId="05C8DF28" w14:textId="77777777" w:rsidR="008261A3" w:rsidRPr="008261A3" w:rsidRDefault="008261A3" w:rsidP="008261A3">
            <w:pPr>
              <w:spacing w:before="240" w:line="276" w:lineRule="auto"/>
              <w:rPr>
                <w:rFonts w:cstheme="minorHAnsi"/>
                <w:szCs w:val="24"/>
              </w:rPr>
            </w:pPr>
          </w:p>
        </w:tc>
      </w:tr>
      <w:tr w:rsidR="008261A3" w:rsidRPr="008261A3" w14:paraId="43F699EF" w14:textId="77777777" w:rsidTr="006332E9">
        <w:tc>
          <w:tcPr>
            <w:tcW w:w="6835" w:type="dxa"/>
          </w:tcPr>
          <w:p w14:paraId="6DE33350" w14:textId="77777777" w:rsidR="008261A3" w:rsidRPr="008261A3" w:rsidRDefault="008261A3" w:rsidP="008261A3">
            <w:pPr>
              <w:spacing w:line="276" w:lineRule="auto"/>
              <w:rPr>
                <w:rFonts w:cstheme="minorHAnsi"/>
                <w:b/>
                <w:sz w:val="8"/>
                <w:szCs w:val="8"/>
              </w:rPr>
            </w:pPr>
          </w:p>
          <w:p w14:paraId="40347248" w14:textId="77777777" w:rsidR="008261A3" w:rsidRPr="00C9601D" w:rsidRDefault="008261A3" w:rsidP="008261A3">
            <w:pPr>
              <w:spacing w:line="276" w:lineRule="auto"/>
              <w:rPr>
                <w:rFonts w:asciiTheme="minorHAnsi" w:hAnsiTheme="minorHAnsi" w:cstheme="minorHAnsi"/>
                <w:color w:val="7030A0"/>
                <w:szCs w:val="24"/>
              </w:rPr>
            </w:pPr>
            <w:r w:rsidRPr="00C9601D">
              <w:rPr>
                <w:rFonts w:asciiTheme="minorHAnsi" w:hAnsiTheme="minorHAnsi" w:cstheme="minorHAnsi"/>
                <w:b/>
                <w:color w:val="7030A0"/>
                <w:szCs w:val="24"/>
              </w:rPr>
              <w:t>Physically Safe</w:t>
            </w:r>
            <w:r w:rsidRPr="00C9601D">
              <w:rPr>
                <w:rFonts w:asciiTheme="minorHAnsi" w:hAnsiTheme="minorHAnsi" w:cstheme="minorHAnsi"/>
                <w:color w:val="7030A0"/>
                <w:szCs w:val="24"/>
              </w:rPr>
              <w:t xml:space="preserve"> </w:t>
            </w:r>
          </w:p>
          <w:p w14:paraId="3711157D" w14:textId="77777777" w:rsidR="008261A3" w:rsidRPr="008261A3" w:rsidRDefault="008261A3" w:rsidP="008261A3">
            <w:pPr>
              <w:spacing w:line="276" w:lineRule="auto"/>
              <w:rPr>
                <w:rFonts w:cstheme="minorHAnsi"/>
                <w:sz w:val="8"/>
                <w:szCs w:val="8"/>
              </w:rPr>
            </w:pPr>
          </w:p>
          <w:p w14:paraId="25723461" w14:textId="77777777" w:rsidR="008261A3" w:rsidRPr="008261A3" w:rsidRDefault="008261A3" w:rsidP="00AE17CA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8"/>
                <w:szCs w:val="8"/>
              </w:rPr>
            </w:pPr>
            <w:r w:rsidRPr="008261A3">
              <w:rPr>
                <w:rFonts w:asciiTheme="minorHAnsi" w:hAnsiTheme="minorHAnsi" w:cstheme="minorHAnsi"/>
              </w:rPr>
              <w:t xml:space="preserve">Is the space and equipment you are using appropriate and safe for the purpose of the event/activity? </w:t>
            </w:r>
            <w:r w:rsidRPr="008261A3">
              <w:rPr>
                <w:rFonts w:asciiTheme="minorHAnsi" w:hAnsiTheme="minorHAnsi" w:cstheme="minorHAnsi"/>
                <w:i/>
                <w:iCs/>
              </w:rPr>
              <w:t>(e.g. any obstacles, moving furniture, room capacity, etc.)</w:t>
            </w:r>
          </w:p>
          <w:p w14:paraId="29502A28" w14:textId="77777777" w:rsidR="008261A3" w:rsidRPr="008261A3" w:rsidRDefault="008261A3" w:rsidP="00AE17CA">
            <w:pPr>
              <w:spacing w:line="276" w:lineRule="auto"/>
              <w:jc w:val="both"/>
              <w:rPr>
                <w:rFonts w:cstheme="minorHAnsi"/>
                <w:i/>
                <w:iCs/>
                <w:sz w:val="8"/>
                <w:szCs w:val="8"/>
              </w:rPr>
            </w:pPr>
          </w:p>
          <w:p w14:paraId="036E0DDC" w14:textId="77777777" w:rsidR="008261A3" w:rsidRPr="008261A3" w:rsidRDefault="008261A3" w:rsidP="00AE17CA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8261A3">
              <w:rPr>
                <w:rFonts w:asciiTheme="minorHAnsi" w:hAnsiTheme="minorHAnsi" w:cstheme="minorHAnsi"/>
              </w:rPr>
              <w:t>If arranging transport/lifts or escorting people are the required checks done and records kept?</w:t>
            </w:r>
          </w:p>
          <w:p w14:paraId="301675C8" w14:textId="77777777" w:rsidR="008261A3" w:rsidRPr="008261A3" w:rsidRDefault="008261A3" w:rsidP="00AE17CA">
            <w:pPr>
              <w:spacing w:line="276" w:lineRule="auto"/>
              <w:jc w:val="both"/>
              <w:rPr>
                <w:rFonts w:cstheme="minorHAnsi"/>
                <w:sz w:val="8"/>
                <w:szCs w:val="8"/>
              </w:rPr>
            </w:pPr>
          </w:p>
          <w:p w14:paraId="68B150B9" w14:textId="77777777" w:rsidR="008261A3" w:rsidRPr="008261A3" w:rsidRDefault="008261A3" w:rsidP="00AE17CA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8261A3">
              <w:rPr>
                <w:rFonts w:asciiTheme="minorHAnsi" w:hAnsiTheme="minorHAnsi" w:cstheme="minorHAnsi"/>
              </w:rPr>
              <w:t xml:space="preserve">Do leaders arrive before/leave after group members </w:t>
            </w:r>
            <w:r w:rsidRPr="008261A3">
              <w:rPr>
                <w:rFonts w:asciiTheme="minorHAnsi" w:hAnsiTheme="minorHAnsi" w:cstheme="minorHAnsi"/>
                <w:i/>
                <w:iCs/>
              </w:rPr>
              <w:t>(especially for children or vulnerable adults)</w:t>
            </w:r>
          </w:p>
          <w:p w14:paraId="7572A597" w14:textId="77777777" w:rsidR="008261A3" w:rsidRPr="008261A3" w:rsidRDefault="008261A3" w:rsidP="008261A3">
            <w:pPr>
              <w:spacing w:line="276" w:lineRule="auto"/>
              <w:rPr>
                <w:rFonts w:cstheme="minorHAnsi"/>
                <w:sz w:val="8"/>
                <w:szCs w:val="8"/>
              </w:rPr>
            </w:pPr>
          </w:p>
          <w:p w14:paraId="4A4790A2" w14:textId="77777777" w:rsidR="008261A3" w:rsidRPr="008261A3" w:rsidRDefault="008261A3" w:rsidP="008261A3">
            <w:pPr>
              <w:spacing w:line="276" w:lineRule="auto"/>
              <w:rPr>
                <w:rFonts w:cstheme="minorHAnsi"/>
                <w:b/>
                <w:sz w:val="8"/>
                <w:szCs w:val="8"/>
              </w:rPr>
            </w:pPr>
          </w:p>
        </w:tc>
        <w:tc>
          <w:tcPr>
            <w:tcW w:w="720" w:type="dxa"/>
          </w:tcPr>
          <w:p w14:paraId="36847D94" w14:textId="77777777" w:rsidR="008261A3" w:rsidRPr="008261A3" w:rsidRDefault="008261A3" w:rsidP="008261A3">
            <w:pPr>
              <w:spacing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20" w:type="dxa"/>
          </w:tcPr>
          <w:p w14:paraId="13D271BB" w14:textId="77777777" w:rsidR="008261A3" w:rsidRPr="008261A3" w:rsidRDefault="008261A3" w:rsidP="008261A3">
            <w:pPr>
              <w:spacing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20" w:type="dxa"/>
          </w:tcPr>
          <w:p w14:paraId="0B61DA0B" w14:textId="77777777" w:rsidR="008261A3" w:rsidRPr="008261A3" w:rsidRDefault="008261A3" w:rsidP="008261A3">
            <w:pPr>
              <w:spacing w:line="276" w:lineRule="auto"/>
              <w:rPr>
                <w:rFonts w:cstheme="minorHAnsi"/>
                <w:szCs w:val="24"/>
              </w:rPr>
            </w:pPr>
          </w:p>
        </w:tc>
      </w:tr>
      <w:tr w:rsidR="008261A3" w:rsidRPr="008261A3" w14:paraId="2F85424B" w14:textId="77777777" w:rsidTr="006332E9">
        <w:tc>
          <w:tcPr>
            <w:tcW w:w="6835" w:type="dxa"/>
          </w:tcPr>
          <w:p w14:paraId="667C39AB" w14:textId="77777777" w:rsidR="008261A3" w:rsidRPr="008261A3" w:rsidRDefault="008261A3" w:rsidP="008261A3">
            <w:pPr>
              <w:spacing w:line="276" w:lineRule="auto"/>
              <w:rPr>
                <w:rFonts w:cstheme="minorHAnsi"/>
                <w:b/>
                <w:sz w:val="8"/>
                <w:szCs w:val="8"/>
              </w:rPr>
            </w:pPr>
          </w:p>
          <w:p w14:paraId="46BD38C7" w14:textId="77777777" w:rsidR="008261A3" w:rsidRPr="008261A3" w:rsidRDefault="008261A3" w:rsidP="008261A3">
            <w:pPr>
              <w:spacing w:line="276" w:lineRule="auto"/>
              <w:rPr>
                <w:rFonts w:asciiTheme="minorHAnsi" w:hAnsiTheme="minorHAnsi" w:cstheme="minorHAnsi"/>
                <w:color w:val="7030A0"/>
                <w:szCs w:val="24"/>
              </w:rPr>
            </w:pPr>
            <w:r w:rsidRPr="008261A3">
              <w:rPr>
                <w:rFonts w:asciiTheme="minorHAnsi" w:hAnsiTheme="minorHAnsi" w:cstheme="minorHAnsi"/>
                <w:b/>
                <w:color w:val="7030A0"/>
                <w:szCs w:val="24"/>
              </w:rPr>
              <w:t>Dealing with safeguarding concerns about participants or leaders</w:t>
            </w:r>
            <w:r w:rsidRPr="008261A3">
              <w:rPr>
                <w:rFonts w:asciiTheme="minorHAnsi" w:hAnsiTheme="minorHAnsi" w:cstheme="minorHAnsi"/>
                <w:color w:val="7030A0"/>
                <w:szCs w:val="24"/>
              </w:rPr>
              <w:t xml:space="preserve">  </w:t>
            </w:r>
          </w:p>
          <w:p w14:paraId="6437F418" w14:textId="77777777" w:rsidR="008261A3" w:rsidRPr="008261A3" w:rsidRDefault="008261A3" w:rsidP="008261A3">
            <w:pPr>
              <w:spacing w:line="276" w:lineRule="auto"/>
              <w:rPr>
                <w:rFonts w:cstheme="minorHAnsi"/>
                <w:sz w:val="8"/>
                <w:szCs w:val="8"/>
              </w:rPr>
            </w:pPr>
          </w:p>
          <w:p w14:paraId="519C39B3" w14:textId="77777777" w:rsidR="008261A3" w:rsidRPr="008261A3" w:rsidRDefault="008261A3" w:rsidP="00AE17CA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8261A3">
              <w:rPr>
                <w:rFonts w:asciiTheme="minorHAnsi" w:hAnsiTheme="minorHAnsi" w:cstheme="minorHAnsi"/>
              </w:rPr>
              <w:t>Does the leader know what to do, who to contact for help, how to report to Church/ Circuit/District Safeguarding Officer?</w:t>
            </w:r>
            <w:r w:rsidRPr="008261A3">
              <w:rPr>
                <w:rFonts w:asciiTheme="minorHAnsi" w:hAnsiTheme="minorHAnsi" w:cstheme="minorHAnsi"/>
                <w:vertAlign w:val="superscript"/>
              </w:rPr>
              <w:footnoteReference w:id="4"/>
            </w:r>
          </w:p>
          <w:p w14:paraId="715E60F7" w14:textId="77777777" w:rsidR="008261A3" w:rsidRPr="008261A3" w:rsidRDefault="008261A3" w:rsidP="008261A3">
            <w:pPr>
              <w:spacing w:line="276" w:lineRule="auto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720" w:type="dxa"/>
          </w:tcPr>
          <w:p w14:paraId="4CBAD4DF" w14:textId="77777777" w:rsidR="008261A3" w:rsidRPr="008261A3" w:rsidRDefault="008261A3" w:rsidP="008261A3">
            <w:pPr>
              <w:spacing w:before="24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20" w:type="dxa"/>
          </w:tcPr>
          <w:p w14:paraId="368553A4" w14:textId="77777777" w:rsidR="008261A3" w:rsidRPr="008261A3" w:rsidRDefault="008261A3" w:rsidP="008261A3">
            <w:pPr>
              <w:spacing w:before="24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20" w:type="dxa"/>
          </w:tcPr>
          <w:p w14:paraId="33E6923F" w14:textId="77777777" w:rsidR="008261A3" w:rsidRPr="008261A3" w:rsidRDefault="008261A3" w:rsidP="008261A3">
            <w:pPr>
              <w:spacing w:before="240" w:line="276" w:lineRule="auto"/>
              <w:rPr>
                <w:rFonts w:cstheme="minorHAnsi"/>
                <w:szCs w:val="24"/>
              </w:rPr>
            </w:pPr>
          </w:p>
        </w:tc>
      </w:tr>
      <w:tr w:rsidR="008261A3" w:rsidRPr="008261A3" w14:paraId="419B2C6F" w14:textId="77777777" w:rsidTr="006332E9">
        <w:tc>
          <w:tcPr>
            <w:tcW w:w="6835" w:type="dxa"/>
          </w:tcPr>
          <w:p w14:paraId="264D150F" w14:textId="77777777" w:rsidR="008261A3" w:rsidRPr="008261A3" w:rsidRDefault="008261A3" w:rsidP="008261A3">
            <w:pPr>
              <w:spacing w:line="276" w:lineRule="auto"/>
              <w:rPr>
                <w:rFonts w:cstheme="minorHAnsi"/>
                <w:b/>
                <w:sz w:val="8"/>
                <w:szCs w:val="8"/>
              </w:rPr>
            </w:pPr>
          </w:p>
          <w:p w14:paraId="762DA3CF" w14:textId="77777777" w:rsidR="008261A3" w:rsidRPr="008261A3" w:rsidRDefault="008261A3" w:rsidP="008261A3">
            <w:pPr>
              <w:spacing w:line="276" w:lineRule="auto"/>
              <w:rPr>
                <w:rFonts w:asciiTheme="minorHAnsi" w:hAnsiTheme="minorHAnsi" w:cstheme="minorHAnsi"/>
                <w:color w:val="0070C0"/>
                <w:szCs w:val="24"/>
              </w:rPr>
            </w:pPr>
            <w:r w:rsidRPr="008261A3">
              <w:rPr>
                <w:rFonts w:asciiTheme="minorHAnsi" w:hAnsiTheme="minorHAnsi" w:cstheme="minorHAnsi"/>
                <w:b/>
                <w:color w:val="7030A0"/>
                <w:szCs w:val="24"/>
              </w:rPr>
              <w:t>Dealing with other complaints</w:t>
            </w:r>
            <w:r w:rsidRPr="008261A3">
              <w:rPr>
                <w:rFonts w:asciiTheme="minorHAnsi" w:hAnsiTheme="minorHAnsi" w:cstheme="minorHAnsi"/>
                <w:color w:val="7030A0"/>
                <w:szCs w:val="24"/>
              </w:rPr>
              <w:t xml:space="preserve"> </w:t>
            </w:r>
          </w:p>
          <w:p w14:paraId="4FF2215A" w14:textId="77777777" w:rsidR="008261A3" w:rsidRPr="008261A3" w:rsidRDefault="008261A3" w:rsidP="008261A3">
            <w:pPr>
              <w:spacing w:line="276" w:lineRule="auto"/>
              <w:rPr>
                <w:rFonts w:cstheme="minorHAnsi"/>
                <w:sz w:val="8"/>
                <w:szCs w:val="8"/>
              </w:rPr>
            </w:pPr>
          </w:p>
          <w:p w14:paraId="16F65BEE" w14:textId="77777777" w:rsidR="008261A3" w:rsidRPr="008261A3" w:rsidRDefault="008261A3" w:rsidP="00AE17CA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8261A3">
              <w:rPr>
                <w:rFonts w:asciiTheme="minorHAnsi" w:hAnsiTheme="minorHAnsi" w:cstheme="minorHAnsi"/>
              </w:rPr>
              <w:t>Do leaders know the procedure for reporting situations within the church, including unacceptable conduct?</w:t>
            </w:r>
          </w:p>
          <w:p w14:paraId="043171F6" w14:textId="77777777" w:rsidR="008261A3" w:rsidRPr="008261A3" w:rsidRDefault="008261A3" w:rsidP="008261A3">
            <w:pPr>
              <w:spacing w:line="276" w:lineRule="auto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720" w:type="dxa"/>
          </w:tcPr>
          <w:p w14:paraId="77ED9C31" w14:textId="77777777" w:rsidR="008261A3" w:rsidRPr="008261A3" w:rsidRDefault="008261A3" w:rsidP="008261A3">
            <w:pPr>
              <w:spacing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20" w:type="dxa"/>
          </w:tcPr>
          <w:p w14:paraId="718DFBFC" w14:textId="77777777" w:rsidR="008261A3" w:rsidRPr="008261A3" w:rsidRDefault="008261A3" w:rsidP="008261A3">
            <w:pPr>
              <w:spacing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20" w:type="dxa"/>
          </w:tcPr>
          <w:p w14:paraId="6F08D9DF" w14:textId="77777777" w:rsidR="008261A3" w:rsidRPr="008261A3" w:rsidRDefault="008261A3" w:rsidP="008261A3">
            <w:pPr>
              <w:spacing w:line="276" w:lineRule="auto"/>
              <w:rPr>
                <w:rFonts w:cstheme="minorHAnsi"/>
                <w:szCs w:val="24"/>
              </w:rPr>
            </w:pPr>
          </w:p>
        </w:tc>
      </w:tr>
      <w:tr w:rsidR="008261A3" w:rsidRPr="008261A3" w14:paraId="7C05B697" w14:textId="77777777" w:rsidTr="006332E9">
        <w:tc>
          <w:tcPr>
            <w:tcW w:w="6835" w:type="dxa"/>
          </w:tcPr>
          <w:p w14:paraId="790471DE" w14:textId="77777777" w:rsidR="008261A3" w:rsidRPr="008261A3" w:rsidRDefault="008261A3" w:rsidP="008261A3">
            <w:pPr>
              <w:spacing w:line="276" w:lineRule="auto"/>
              <w:rPr>
                <w:rFonts w:cstheme="minorHAnsi"/>
                <w:b/>
                <w:sz w:val="8"/>
                <w:szCs w:val="8"/>
              </w:rPr>
            </w:pPr>
          </w:p>
          <w:p w14:paraId="3A913FCB" w14:textId="77777777" w:rsidR="008261A3" w:rsidRPr="008261A3" w:rsidRDefault="008261A3" w:rsidP="008261A3">
            <w:pPr>
              <w:spacing w:line="276" w:lineRule="auto"/>
              <w:rPr>
                <w:rFonts w:asciiTheme="minorHAnsi" w:hAnsiTheme="minorHAnsi" w:cstheme="minorHAnsi"/>
                <w:b/>
                <w:color w:val="0070C0"/>
                <w:szCs w:val="24"/>
              </w:rPr>
            </w:pPr>
            <w:r w:rsidRPr="008261A3">
              <w:rPr>
                <w:rFonts w:asciiTheme="minorHAnsi" w:hAnsiTheme="minorHAnsi" w:cstheme="minorHAnsi"/>
                <w:b/>
                <w:color w:val="7030A0"/>
                <w:szCs w:val="24"/>
              </w:rPr>
              <w:t>Other aspects to consider which may need to be addressed via other means e.g</w:t>
            </w:r>
            <w:r w:rsidRPr="008261A3">
              <w:rPr>
                <w:rFonts w:asciiTheme="minorHAnsi" w:hAnsiTheme="minorHAnsi" w:cstheme="minorHAnsi"/>
                <w:b/>
                <w:color w:val="0070C0"/>
                <w:szCs w:val="24"/>
              </w:rPr>
              <w:t>.</w:t>
            </w:r>
          </w:p>
          <w:p w14:paraId="7149292F" w14:textId="77777777" w:rsidR="008261A3" w:rsidRPr="008261A3" w:rsidRDefault="008261A3" w:rsidP="008261A3">
            <w:pPr>
              <w:spacing w:line="276" w:lineRule="auto"/>
              <w:rPr>
                <w:rFonts w:cstheme="minorHAnsi"/>
                <w:b/>
                <w:sz w:val="8"/>
                <w:szCs w:val="8"/>
              </w:rPr>
            </w:pPr>
          </w:p>
          <w:p w14:paraId="1EBDD322" w14:textId="77777777" w:rsidR="008261A3" w:rsidRPr="008261A3" w:rsidRDefault="008261A3" w:rsidP="00AE17CA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8261A3">
              <w:rPr>
                <w:rFonts w:asciiTheme="minorHAnsi" w:hAnsiTheme="minorHAnsi" w:cstheme="minorHAnsi"/>
                <w:bCs/>
              </w:rPr>
              <w:t>Are any Leaders likely to be working alone in the premises?</w:t>
            </w:r>
          </w:p>
          <w:p w14:paraId="735977EB" w14:textId="77777777" w:rsidR="008261A3" w:rsidRPr="008261A3" w:rsidRDefault="008261A3" w:rsidP="00AE17CA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sz w:val="6"/>
                <w:szCs w:val="6"/>
              </w:rPr>
            </w:pPr>
          </w:p>
          <w:p w14:paraId="4A5A77E5" w14:textId="77777777" w:rsidR="008261A3" w:rsidRPr="008261A3" w:rsidRDefault="008261A3" w:rsidP="00AE17CA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8261A3">
              <w:rPr>
                <w:rFonts w:asciiTheme="minorHAnsi" w:hAnsiTheme="minorHAnsi" w:cstheme="minorHAnsi"/>
                <w:bCs/>
              </w:rPr>
              <w:t>Is there access to First Aid material and an accident book?</w:t>
            </w:r>
          </w:p>
          <w:p w14:paraId="0BB65A0C" w14:textId="77777777" w:rsidR="008261A3" w:rsidRPr="008261A3" w:rsidRDefault="008261A3" w:rsidP="00AE17CA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sz w:val="6"/>
                <w:szCs w:val="6"/>
              </w:rPr>
            </w:pPr>
          </w:p>
          <w:p w14:paraId="6DA92745" w14:textId="77777777" w:rsidR="008261A3" w:rsidRPr="008261A3" w:rsidRDefault="008261A3" w:rsidP="00AE17CA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8261A3">
              <w:rPr>
                <w:rFonts w:asciiTheme="minorHAnsi" w:hAnsiTheme="minorHAnsi" w:cstheme="minorHAnsi"/>
                <w:bCs/>
              </w:rPr>
              <w:t>Has an annual church risk assessment been undertaken?</w:t>
            </w:r>
          </w:p>
          <w:p w14:paraId="0D5462A7" w14:textId="77777777" w:rsidR="008261A3" w:rsidRPr="008261A3" w:rsidRDefault="008261A3" w:rsidP="008261A3">
            <w:pPr>
              <w:spacing w:line="276" w:lineRule="auto"/>
              <w:rPr>
                <w:rFonts w:cstheme="minorHAnsi"/>
                <w:bCs/>
                <w:sz w:val="8"/>
                <w:szCs w:val="8"/>
              </w:rPr>
            </w:pPr>
          </w:p>
        </w:tc>
        <w:tc>
          <w:tcPr>
            <w:tcW w:w="720" w:type="dxa"/>
          </w:tcPr>
          <w:p w14:paraId="79595963" w14:textId="77777777" w:rsidR="008261A3" w:rsidRPr="008261A3" w:rsidRDefault="008261A3" w:rsidP="008261A3">
            <w:pPr>
              <w:spacing w:before="24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20" w:type="dxa"/>
          </w:tcPr>
          <w:p w14:paraId="73C7180F" w14:textId="77777777" w:rsidR="008261A3" w:rsidRPr="008261A3" w:rsidRDefault="008261A3" w:rsidP="008261A3">
            <w:pPr>
              <w:spacing w:before="24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20" w:type="dxa"/>
          </w:tcPr>
          <w:p w14:paraId="37F2E346" w14:textId="77777777" w:rsidR="008261A3" w:rsidRPr="008261A3" w:rsidRDefault="008261A3" w:rsidP="008261A3">
            <w:pPr>
              <w:spacing w:before="240" w:line="276" w:lineRule="auto"/>
              <w:rPr>
                <w:rFonts w:cstheme="minorHAnsi"/>
                <w:szCs w:val="24"/>
              </w:rPr>
            </w:pPr>
          </w:p>
        </w:tc>
      </w:tr>
    </w:tbl>
    <w:p w14:paraId="023AA79C" w14:textId="77777777" w:rsidR="008261A3" w:rsidRPr="008261A3" w:rsidRDefault="008261A3" w:rsidP="008261A3"/>
    <w:p w14:paraId="19347ABC" w14:textId="77777777" w:rsidR="00B33505" w:rsidRDefault="00B33505" w:rsidP="00B33505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</w:p>
    <w:p w14:paraId="5745AF73" w14:textId="77777777" w:rsidR="008261A3" w:rsidRDefault="008261A3" w:rsidP="00B33505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</w:p>
    <w:p w14:paraId="77BA28CE" w14:textId="77777777" w:rsidR="008261A3" w:rsidRDefault="008261A3" w:rsidP="00B33505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</w:p>
    <w:p w14:paraId="44EF4635" w14:textId="77777777" w:rsidR="008261A3" w:rsidRDefault="008261A3" w:rsidP="00B33505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</w:p>
    <w:p w14:paraId="1854C63A" w14:textId="77777777" w:rsidR="008261A3" w:rsidRDefault="008261A3" w:rsidP="00B33505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</w:p>
    <w:p w14:paraId="07456BF3" w14:textId="77777777" w:rsidR="008261A3" w:rsidRDefault="008261A3" w:rsidP="00B33505">
      <w:pPr>
        <w:sectPr w:rsidR="008261A3" w:rsidSect="008E4D27">
          <w:headerReference w:type="default" r:id="rId21"/>
          <w:footerReference w:type="default" r:id="rId22"/>
          <w:pgSz w:w="11906" w:h="16838"/>
          <w:pgMar w:top="1440" w:right="1440" w:bottom="1440" w:left="1440" w:header="170" w:footer="708" w:gutter="0"/>
          <w:cols w:space="708"/>
          <w:docGrid w:linePitch="360"/>
        </w:sectPr>
      </w:pPr>
    </w:p>
    <w:p w14:paraId="33B5BA91" w14:textId="77777777" w:rsidR="008261A3" w:rsidRPr="008261A3" w:rsidRDefault="008261A3" w:rsidP="008261A3">
      <w:pPr>
        <w:rPr>
          <w:rFonts w:cstheme="minorHAnsi"/>
          <w:b/>
          <w:bCs/>
          <w:color w:val="7030A0"/>
          <w:kern w:val="0"/>
          <w:sz w:val="28"/>
          <w:szCs w:val="28"/>
          <w14:ligatures w14:val="none"/>
        </w:rPr>
      </w:pPr>
      <w:bookmarkStart w:id="3" w:name="_Hlk158891487"/>
      <w:r w:rsidRPr="008261A3">
        <w:rPr>
          <w:rFonts w:cstheme="minorHAnsi"/>
          <w:b/>
          <w:bCs/>
          <w:color w:val="7030A0"/>
          <w:kern w:val="0"/>
          <w:sz w:val="28"/>
          <w:szCs w:val="28"/>
          <w14:ligatures w14:val="none"/>
        </w:rPr>
        <w:lastRenderedPageBreak/>
        <w:t>Local Model Activity Risk Assessment</w:t>
      </w:r>
    </w:p>
    <w:tbl>
      <w:tblPr>
        <w:tblStyle w:val="TableGrid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3871"/>
        <w:gridCol w:w="871"/>
        <w:gridCol w:w="1440"/>
        <w:gridCol w:w="1560"/>
        <w:gridCol w:w="780"/>
        <w:gridCol w:w="3092"/>
      </w:tblGrid>
      <w:tr w:rsidR="008261A3" w:rsidRPr="008261A3" w14:paraId="04C4C7A6" w14:textId="77777777" w:rsidTr="008C5D2D">
        <w:tc>
          <w:tcPr>
            <w:tcW w:w="226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DC313C8" w14:textId="77777777" w:rsidR="008261A3" w:rsidRPr="008261A3" w:rsidRDefault="008261A3" w:rsidP="008261A3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6"/>
                <w:szCs w:val="6"/>
              </w:rPr>
            </w:pPr>
          </w:p>
          <w:p w14:paraId="1FDAC7F5" w14:textId="77777777" w:rsidR="008261A3" w:rsidRPr="008261A3" w:rsidRDefault="008261A3" w:rsidP="008261A3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735D5DA" w14:textId="77777777" w:rsidR="008261A3" w:rsidRPr="008261A3" w:rsidRDefault="008261A3" w:rsidP="008261A3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8261A3">
              <w:rPr>
                <w:rFonts w:cstheme="minorHAnsi"/>
                <w:b/>
                <w:bCs/>
                <w:sz w:val="24"/>
                <w:szCs w:val="24"/>
              </w:rPr>
              <w:t>Church/Venue</w:t>
            </w:r>
          </w:p>
          <w:p w14:paraId="5759C97C" w14:textId="77777777" w:rsidR="008261A3" w:rsidRPr="008261A3" w:rsidRDefault="008261A3" w:rsidP="008261A3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A938A37" w14:textId="77777777" w:rsidR="008261A3" w:rsidRPr="008261A3" w:rsidRDefault="008261A3" w:rsidP="008261A3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6"/>
                <w:szCs w:val="6"/>
              </w:rPr>
            </w:pPr>
          </w:p>
        </w:tc>
        <w:tc>
          <w:tcPr>
            <w:tcW w:w="387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92A3698" w14:textId="77777777" w:rsidR="008261A3" w:rsidRPr="008261A3" w:rsidRDefault="008261A3" w:rsidP="008261A3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637D6485" w14:textId="77777777" w:rsidR="008261A3" w:rsidRPr="008261A3" w:rsidRDefault="008261A3" w:rsidP="008261A3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5C863388" w14:textId="77777777" w:rsidR="008261A3" w:rsidRPr="008261A3" w:rsidRDefault="008261A3" w:rsidP="008261A3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8261A3">
              <w:rPr>
                <w:rFonts w:cstheme="minorHAnsi"/>
                <w:b/>
                <w:bCs/>
                <w:sz w:val="24"/>
                <w:szCs w:val="24"/>
              </w:rPr>
              <w:t>Group/Event</w:t>
            </w:r>
          </w:p>
          <w:p w14:paraId="2373D3DB" w14:textId="77777777" w:rsidR="008261A3" w:rsidRPr="008261A3" w:rsidRDefault="008261A3" w:rsidP="008261A3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8"/>
                <w:szCs w:val="8"/>
              </w:rPr>
            </w:pPr>
          </w:p>
        </w:tc>
        <w:tc>
          <w:tcPr>
            <w:tcW w:w="5432" w:type="dxa"/>
            <w:gridSpan w:val="3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D933E2B" w14:textId="77777777" w:rsidR="008261A3" w:rsidRPr="008261A3" w:rsidRDefault="008261A3" w:rsidP="008261A3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261A3" w:rsidRPr="008261A3" w14:paraId="63B1E8E2" w14:textId="77777777" w:rsidTr="008C5D2D">
        <w:tc>
          <w:tcPr>
            <w:tcW w:w="226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C2BDE7C" w14:textId="77777777" w:rsidR="008261A3" w:rsidRPr="008261A3" w:rsidRDefault="008261A3" w:rsidP="008261A3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6"/>
                <w:szCs w:val="6"/>
              </w:rPr>
            </w:pPr>
          </w:p>
          <w:p w14:paraId="0A02F0D9" w14:textId="77777777" w:rsidR="008261A3" w:rsidRPr="008261A3" w:rsidRDefault="008261A3" w:rsidP="008261A3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DDE7858" w14:textId="77777777" w:rsidR="008261A3" w:rsidRPr="008261A3" w:rsidRDefault="008261A3" w:rsidP="008261A3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8261A3">
              <w:rPr>
                <w:rFonts w:cstheme="minorHAnsi"/>
                <w:b/>
                <w:bCs/>
                <w:sz w:val="24"/>
                <w:szCs w:val="24"/>
              </w:rPr>
              <w:t>Date(s)/frequency</w:t>
            </w:r>
          </w:p>
          <w:p w14:paraId="4ABB94B2" w14:textId="77777777" w:rsidR="008261A3" w:rsidRPr="008261A3" w:rsidRDefault="008261A3" w:rsidP="008261A3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19444A81" w14:textId="77777777" w:rsidR="008261A3" w:rsidRPr="008261A3" w:rsidRDefault="008261A3" w:rsidP="008261A3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6"/>
                <w:szCs w:val="6"/>
              </w:rPr>
            </w:pPr>
          </w:p>
        </w:tc>
        <w:tc>
          <w:tcPr>
            <w:tcW w:w="387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6BEB0888" w14:textId="77777777" w:rsidR="008261A3" w:rsidRPr="008261A3" w:rsidRDefault="008261A3" w:rsidP="008261A3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2B34929" w14:textId="77777777" w:rsidR="008261A3" w:rsidRPr="008261A3" w:rsidRDefault="008261A3" w:rsidP="008261A3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8261A3">
              <w:rPr>
                <w:rFonts w:cstheme="minorHAnsi"/>
                <w:b/>
                <w:bCs/>
                <w:sz w:val="24"/>
                <w:szCs w:val="24"/>
              </w:rPr>
              <w:t>Date of assessment:</w:t>
            </w:r>
          </w:p>
        </w:tc>
        <w:tc>
          <w:tcPr>
            <w:tcW w:w="5432" w:type="dxa"/>
            <w:gridSpan w:val="3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30A7832" w14:textId="77777777" w:rsidR="008261A3" w:rsidRPr="008261A3" w:rsidRDefault="008261A3" w:rsidP="008261A3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261A3" w:rsidRPr="008261A3" w14:paraId="4E7B995B" w14:textId="77777777" w:rsidTr="00C9601D">
        <w:tc>
          <w:tcPr>
            <w:tcW w:w="226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B401452" w14:textId="77777777" w:rsidR="008261A3" w:rsidRPr="008261A3" w:rsidRDefault="008261A3" w:rsidP="008261A3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6"/>
                <w:szCs w:val="6"/>
              </w:rPr>
            </w:pPr>
          </w:p>
          <w:p w14:paraId="24586F0C" w14:textId="77777777" w:rsidR="008261A3" w:rsidRPr="008261A3" w:rsidRDefault="008261A3" w:rsidP="008261A3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6FA8F05B" w14:textId="77777777" w:rsidR="008261A3" w:rsidRPr="008261A3" w:rsidRDefault="008261A3" w:rsidP="008261A3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8261A3">
              <w:rPr>
                <w:rFonts w:cstheme="minorHAnsi"/>
                <w:b/>
                <w:bCs/>
                <w:sz w:val="24"/>
                <w:szCs w:val="24"/>
              </w:rPr>
              <w:t xml:space="preserve">Leader name </w:t>
            </w:r>
          </w:p>
          <w:p w14:paraId="3F19BA76" w14:textId="77777777" w:rsidR="008261A3" w:rsidRPr="008261A3" w:rsidRDefault="008261A3" w:rsidP="008261A3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59130DD1" w14:textId="77777777" w:rsidR="008261A3" w:rsidRPr="008261A3" w:rsidRDefault="008261A3" w:rsidP="008261A3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6"/>
                <w:szCs w:val="6"/>
              </w:rPr>
            </w:pPr>
          </w:p>
        </w:tc>
        <w:tc>
          <w:tcPr>
            <w:tcW w:w="387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B05F9AB" w14:textId="77777777" w:rsidR="008261A3" w:rsidRPr="008261A3" w:rsidRDefault="008261A3" w:rsidP="008261A3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F4800CB" w14:textId="77777777" w:rsidR="008261A3" w:rsidRPr="008261A3" w:rsidRDefault="008261A3" w:rsidP="008261A3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8261A3">
              <w:rPr>
                <w:rFonts w:cstheme="minorHAnsi"/>
                <w:b/>
                <w:bCs/>
                <w:sz w:val="24"/>
                <w:szCs w:val="24"/>
              </w:rPr>
              <w:t>Email:</w:t>
            </w:r>
          </w:p>
        </w:tc>
        <w:tc>
          <w:tcPr>
            <w:tcW w:w="3000" w:type="dxa"/>
            <w:gridSpan w:val="2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8534642" w14:textId="77777777" w:rsidR="008261A3" w:rsidRPr="008261A3" w:rsidRDefault="008261A3" w:rsidP="008261A3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DBB3C00" w14:textId="77777777" w:rsidR="008261A3" w:rsidRPr="008261A3" w:rsidRDefault="008261A3" w:rsidP="008261A3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8261A3">
              <w:rPr>
                <w:rFonts w:cstheme="minorHAnsi"/>
                <w:b/>
                <w:bCs/>
                <w:sz w:val="24"/>
                <w:szCs w:val="24"/>
              </w:rPr>
              <w:t>Tel:</w:t>
            </w:r>
          </w:p>
        </w:tc>
        <w:tc>
          <w:tcPr>
            <w:tcW w:w="309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2F9A6AA" w14:textId="77777777" w:rsidR="008261A3" w:rsidRPr="008261A3" w:rsidRDefault="008261A3" w:rsidP="008261A3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76B70A7A" w14:textId="77777777" w:rsidR="008261A3" w:rsidRPr="008261A3" w:rsidRDefault="008261A3" w:rsidP="008261A3">
      <w:pPr>
        <w:rPr>
          <w:rFonts w:cstheme="minorHAnsi"/>
          <w:b/>
          <w:bCs/>
          <w:color w:val="7030A0"/>
          <w:kern w:val="0"/>
          <w:sz w:val="28"/>
          <w:szCs w:val="28"/>
          <w14:ligatures w14:val="none"/>
        </w:rPr>
      </w:pPr>
    </w:p>
    <w:tbl>
      <w:tblPr>
        <w:tblStyle w:val="TableGrid"/>
        <w:tblW w:w="13860" w:type="dxa"/>
        <w:tblInd w:w="-5" w:type="dxa"/>
        <w:tblLook w:val="04A0" w:firstRow="1" w:lastRow="0" w:firstColumn="1" w:lastColumn="0" w:noHBand="0" w:noVBand="1"/>
      </w:tblPr>
      <w:tblGrid>
        <w:gridCol w:w="2695"/>
        <w:gridCol w:w="2700"/>
        <w:gridCol w:w="2700"/>
        <w:gridCol w:w="2647"/>
        <w:gridCol w:w="1673"/>
        <w:gridCol w:w="1445"/>
      </w:tblGrid>
      <w:tr w:rsidR="008261A3" w:rsidRPr="008261A3" w14:paraId="185375D1" w14:textId="77777777" w:rsidTr="008C5D2D">
        <w:tc>
          <w:tcPr>
            <w:tcW w:w="269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6719E307" w14:textId="77777777" w:rsidR="008261A3" w:rsidRPr="008261A3" w:rsidRDefault="008261A3" w:rsidP="008261A3">
            <w:pPr>
              <w:jc w:val="center"/>
              <w:rPr>
                <w:rFonts w:cstheme="minorHAns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8261A3">
              <w:rPr>
                <w:rFonts w:cstheme="minorHAnsi"/>
                <w:b/>
                <w:bCs/>
                <w:sz w:val="24"/>
                <w:szCs w:val="24"/>
              </w:rPr>
              <w:t>Activity</w:t>
            </w:r>
          </w:p>
        </w:tc>
        <w:tc>
          <w:tcPr>
            <w:tcW w:w="27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6727755B" w14:textId="77777777" w:rsidR="008261A3" w:rsidRPr="008261A3" w:rsidRDefault="008261A3" w:rsidP="008261A3">
            <w:pPr>
              <w:jc w:val="center"/>
              <w:rPr>
                <w:rFonts w:cstheme="minorHAns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8261A3">
              <w:rPr>
                <w:rFonts w:cstheme="minorHAnsi"/>
                <w:b/>
                <w:bCs/>
                <w:sz w:val="24"/>
                <w:szCs w:val="24"/>
              </w:rPr>
              <w:t>Possible risk</w:t>
            </w:r>
          </w:p>
        </w:tc>
        <w:tc>
          <w:tcPr>
            <w:tcW w:w="27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6FCE20E3" w14:textId="77777777" w:rsidR="008261A3" w:rsidRPr="008261A3" w:rsidRDefault="008261A3" w:rsidP="008261A3">
            <w:pPr>
              <w:tabs>
                <w:tab w:val="center" w:pos="4513"/>
                <w:tab w:val="right" w:pos="9026"/>
              </w:tabs>
              <w:jc w:val="center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51D095D5" w14:textId="77777777" w:rsidR="008261A3" w:rsidRPr="008261A3" w:rsidRDefault="008261A3" w:rsidP="008261A3">
            <w:pPr>
              <w:tabs>
                <w:tab w:val="center" w:pos="4513"/>
                <w:tab w:val="right" w:pos="9026"/>
              </w:tabs>
              <w:jc w:val="center"/>
              <w:rPr>
                <w:rFonts w:cstheme="minorHAns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8261A3">
              <w:rPr>
                <w:rFonts w:cstheme="minorHAnsi"/>
                <w:b/>
                <w:bCs/>
                <w:kern w:val="0"/>
                <w:sz w:val="24"/>
                <w:szCs w:val="24"/>
                <w14:ligatures w14:val="none"/>
              </w:rPr>
              <w:t>Actions already being taken</w:t>
            </w:r>
          </w:p>
        </w:tc>
        <w:tc>
          <w:tcPr>
            <w:tcW w:w="264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A10DF79" w14:textId="77777777" w:rsidR="008261A3" w:rsidRPr="008261A3" w:rsidRDefault="008261A3" w:rsidP="008261A3">
            <w:pPr>
              <w:tabs>
                <w:tab w:val="center" w:pos="4513"/>
                <w:tab w:val="right" w:pos="9026"/>
              </w:tabs>
              <w:jc w:val="center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045A0FA9" w14:textId="77777777" w:rsidR="008261A3" w:rsidRPr="008261A3" w:rsidRDefault="008261A3" w:rsidP="008261A3">
            <w:pPr>
              <w:tabs>
                <w:tab w:val="center" w:pos="4513"/>
                <w:tab w:val="right" w:pos="9026"/>
              </w:tabs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261A3">
              <w:rPr>
                <w:rFonts w:cstheme="minorHAnsi"/>
                <w:b/>
                <w:bCs/>
                <w:sz w:val="24"/>
                <w:szCs w:val="24"/>
              </w:rPr>
              <w:t>Other actions to be taken to reduce risk</w:t>
            </w:r>
          </w:p>
          <w:p w14:paraId="0E176CB0" w14:textId="77777777" w:rsidR="008261A3" w:rsidRPr="008261A3" w:rsidRDefault="008261A3" w:rsidP="008261A3">
            <w:pPr>
              <w:tabs>
                <w:tab w:val="center" w:pos="4513"/>
                <w:tab w:val="right" w:pos="9026"/>
              </w:tabs>
              <w:jc w:val="center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33B14872" w14:textId="77777777" w:rsidR="008261A3" w:rsidRPr="008261A3" w:rsidRDefault="008261A3" w:rsidP="008261A3">
            <w:pPr>
              <w:jc w:val="center"/>
              <w:rPr>
                <w:rFonts w:cstheme="minorHAnsi"/>
                <w:b/>
                <w:bCs/>
                <w:kern w:val="0"/>
                <w:sz w:val="8"/>
                <w:szCs w:val="8"/>
                <w14:ligatures w14:val="none"/>
              </w:rPr>
            </w:pPr>
          </w:p>
        </w:tc>
        <w:tc>
          <w:tcPr>
            <w:tcW w:w="167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3351335" w14:textId="77777777" w:rsidR="008261A3" w:rsidRPr="008261A3" w:rsidRDefault="008261A3" w:rsidP="008261A3">
            <w:pPr>
              <w:jc w:val="center"/>
              <w:rPr>
                <w:rFonts w:cstheme="minorHAns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8261A3">
              <w:rPr>
                <w:rFonts w:cstheme="minorHAnsi"/>
                <w:b/>
                <w:bCs/>
                <w:kern w:val="0"/>
                <w:sz w:val="24"/>
                <w:szCs w:val="24"/>
                <w14:ligatures w14:val="none"/>
              </w:rPr>
              <w:t>Whose responsibility?</w:t>
            </w:r>
          </w:p>
        </w:tc>
        <w:tc>
          <w:tcPr>
            <w:tcW w:w="144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62EB146" w14:textId="77777777" w:rsidR="008261A3" w:rsidRPr="008261A3" w:rsidRDefault="008261A3" w:rsidP="008261A3">
            <w:pPr>
              <w:jc w:val="center"/>
              <w:rPr>
                <w:rFonts w:cstheme="minorHAns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8261A3">
              <w:rPr>
                <w:rFonts w:cstheme="minorHAnsi"/>
                <w:b/>
                <w:bCs/>
                <w:kern w:val="0"/>
                <w:sz w:val="24"/>
                <w:szCs w:val="24"/>
                <w14:ligatures w14:val="none"/>
              </w:rPr>
              <w:t>Date action completed</w:t>
            </w:r>
          </w:p>
        </w:tc>
      </w:tr>
      <w:tr w:rsidR="008261A3" w:rsidRPr="008261A3" w14:paraId="7FE24B9C" w14:textId="77777777" w:rsidTr="008C5D2D">
        <w:tc>
          <w:tcPr>
            <w:tcW w:w="269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4DB8CEB" w14:textId="77777777" w:rsidR="008261A3" w:rsidRPr="008261A3" w:rsidRDefault="008261A3" w:rsidP="008261A3">
            <w:pPr>
              <w:rPr>
                <w:rFonts w:cstheme="minorHAnsi"/>
                <w:b/>
                <w:bCs/>
                <w:color w:val="7030A0"/>
                <w:kern w:val="0"/>
                <w:sz w:val="28"/>
                <w:szCs w:val="28"/>
                <w14:ligatures w14:val="none"/>
              </w:rPr>
            </w:pPr>
          </w:p>
          <w:p w14:paraId="05BA03D8" w14:textId="77777777" w:rsidR="008261A3" w:rsidRPr="008261A3" w:rsidRDefault="008261A3" w:rsidP="008261A3">
            <w:pPr>
              <w:rPr>
                <w:rFonts w:cstheme="minorHAnsi"/>
                <w:b/>
                <w:bCs/>
                <w:color w:val="7030A0"/>
                <w:kern w:val="0"/>
                <w:sz w:val="28"/>
                <w:szCs w:val="28"/>
                <w14:ligatures w14:val="none"/>
              </w:rPr>
            </w:pPr>
          </w:p>
          <w:p w14:paraId="4C321B3B" w14:textId="77777777" w:rsidR="008261A3" w:rsidRPr="008261A3" w:rsidRDefault="008261A3" w:rsidP="008261A3">
            <w:pPr>
              <w:rPr>
                <w:rFonts w:cstheme="minorHAnsi"/>
                <w:b/>
                <w:bCs/>
                <w:color w:val="7030A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394B9541" w14:textId="77777777" w:rsidR="008261A3" w:rsidRPr="008261A3" w:rsidRDefault="008261A3" w:rsidP="008261A3">
            <w:pPr>
              <w:rPr>
                <w:rFonts w:cstheme="minorHAnsi"/>
                <w:b/>
                <w:bCs/>
                <w:color w:val="7030A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23A9AAE4" w14:textId="77777777" w:rsidR="008261A3" w:rsidRPr="008261A3" w:rsidRDefault="008261A3" w:rsidP="008261A3">
            <w:pPr>
              <w:rPr>
                <w:rFonts w:cstheme="minorHAnsi"/>
                <w:b/>
                <w:bCs/>
                <w:color w:val="7030A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64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3F0DC339" w14:textId="77777777" w:rsidR="008261A3" w:rsidRPr="008261A3" w:rsidRDefault="008261A3" w:rsidP="008261A3">
            <w:pPr>
              <w:rPr>
                <w:rFonts w:cstheme="minorHAnsi"/>
                <w:b/>
                <w:bCs/>
                <w:color w:val="7030A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67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0E0725BF" w14:textId="77777777" w:rsidR="008261A3" w:rsidRPr="008261A3" w:rsidRDefault="008261A3" w:rsidP="008261A3">
            <w:pPr>
              <w:rPr>
                <w:rFonts w:cstheme="minorHAnsi"/>
                <w:b/>
                <w:bCs/>
                <w:color w:val="7030A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4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433FC12A" w14:textId="77777777" w:rsidR="008261A3" w:rsidRPr="008261A3" w:rsidRDefault="008261A3" w:rsidP="008261A3">
            <w:pPr>
              <w:rPr>
                <w:rFonts w:cstheme="minorHAnsi"/>
                <w:b/>
                <w:bCs/>
                <w:color w:val="7030A0"/>
                <w:kern w:val="0"/>
                <w:sz w:val="28"/>
                <w:szCs w:val="28"/>
                <w14:ligatures w14:val="none"/>
              </w:rPr>
            </w:pPr>
          </w:p>
        </w:tc>
      </w:tr>
      <w:tr w:rsidR="008261A3" w:rsidRPr="008261A3" w14:paraId="0D5D3098" w14:textId="77777777" w:rsidTr="008C5D2D">
        <w:tc>
          <w:tcPr>
            <w:tcW w:w="269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277B9A55" w14:textId="77777777" w:rsidR="008261A3" w:rsidRPr="008261A3" w:rsidRDefault="008261A3" w:rsidP="008261A3">
            <w:pPr>
              <w:rPr>
                <w:rFonts w:cstheme="minorHAnsi"/>
                <w:b/>
                <w:bCs/>
                <w:color w:val="7030A0"/>
                <w:kern w:val="0"/>
                <w:sz w:val="28"/>
                <w:szCs w:val="28"/>
                <w14:ligatures w14:val="none"/>
              </w:rPr>
            </w:pPr>
          </w:p>
          <w:p w14:paraId="4BDC6FB1" w14:textId="77777777" w:rsidR="008261A3" w:rsidRPr="008261A3" w:rsidRDefault="008261A3" w:rsidP="008261A3">
            <w:pPr>
              <w:rPr>
                <w:rFonts w:cstheme="minorHAnsi"/>
                <w:b/>
                <w:bCs/>
                <w:color w:val="7030A0"/>
                <w:kern w:val="0"/>
                <w:sz w:val="28"/>
                <w:szCs w:val="28"/>
                <w14:ligatures w14:val="none"/>
              </w:rPr>
            </w:pPr>
          </w:p>
          <w:p w14:paraId="62B5B7B5" w14:textId="77777777" w:rsidR="008261A3" w:rsidRPr="008261A3" w:rsidRDefault="008261A3" w:rsidP="008261A3">
            <w:pPr>
              <w:rPr>
                <w:rFonts w:cstheme="minorHAnsi"/>
                <w:b/>
                <w:bCs/>
                <w:color w:val="7030A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05595DC" w14:textId="77777777" w:rsidR="008261A3" w:rsidRPr="008261A3" w:rsidRDefault="008261A3" w:rsidP="008261A3">
            <w:pPr>
              <w:rPr>
                <w:rFonts w:cstheme="minorHAnsi"/>
                <w:b/>
                <w:bCs/>
                <w:color w:val="7030A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1E630379" w14:textId="77777777" w:rsidR="008261A3" w:rsidRPr="008261A3" w:rsidRDefault="008261A3" w:rsidP="008261A3">
            <w:pPr>
              <w:rPr>
                <w:rFonts w:cstheme="minorHAnsi"/>
                <w:b/>
                <w:bCs/>
                <w:color w:val="7030A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64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788F7D2" w14:textId="77777777" w:rsidR="008261A3" w:rsidRPr="008261A3" w:rsidRDefault="008261A3" w:rsidP="008261A3">
            <w:pPr>
              <w:rPr>
                <w:rFonts w:cstheme="minorHAnsi"/>
                <w:b/>
                <w:bCs/>
                <w:color w:val="7030A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67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3C981C57" w14:textId="77777777" w:rsidR="008261A3" w:rsidRPr="008261A3" w:rsidRDefault="008261A3" w:rsidP="008261A3">
            <w:pPr>
              <w:rPr>
                <w:rFonts w:cstheme="minorHAnsi"/>
                <w:b/>
                <w:bCs/>
                <w:color w:val="7030A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4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32840268" w14:textId="77777777" w:rsidR="008261A3" w:rsidRPr="008261A3" w:rsidRDefault="008261A3" w:rsidP="008261A3">
            <w:pPr>
              <w:rPr>
                <w:rFonts w:cstheme="minorHAnsi"/>
                <w:b/>
                <w:bCs/>
                <w:color w:val="7030A0"/>
                <w:kern w:val="0"/>
                <w:sz w:val="28"/>
                <w:szCs w:val="28"/>
                <w14:ligatures w14:val="none"/>
              </w:rPr>
            </w:pPr>
          </w:p>
        </w:tc>
      </w:tr>
      <w:tr w:rsidR="008261A3" w:rsidRPr="008261A3" w14:paraId="74405786" w14:textId="77777777" w:rsidTr="008C5D2D">
        <w:tc>
          <w:tcPr>
            <w:tcW w:w="269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4B1DDE68" w14:textId="77777777" w:rsidR="008261A3" w:rsidRPr="008261A3" w:rsidRDefault="008261A3" w:rsidP="008261A3">
            <w:pPr>
              <w:rPr>
                <w:rFonts w:cstheme="minorHAnsi"/>
                <w:b/>
                <w:bCs/>
                <w:color w:val="7030A0"/>
                <w:kern w:val="0"/>
                <w:sz w:val="28"/>
                <w:szCs w:val="28"/>
                <w14:ligatures w14:val="none"/>
              </w:rPr>
            </w:pPr>
          </w:p>
          <w:p w14:paraId="53EA158B" w14:textId="77777777" w:rsidR="008261A3" w:rsidRPr="008261A3" w:rsidRDefault="008261A3" w:rsidP="008261A3">
            <w:pPr>
              <w:rPr>
                <w:rFonts w:cstheme="minorHAnsi"/>
                <w:b/>
                <w:bCs/>
                <w:color w:val="7030A0"/>
                <w:kern w:val="0"/>
                <w:sz w:val="28"/>
                <w:szCs w:val="28"/>
                <w14:ligatures w14:val="none"/>
              </w:rPr>
            </w:pPr>
          </w:p>
          <w:p w14:paraId="56496690" w14:textId="77777777" w:rsidR="008261A3" w:rsidRPr="008261A3" w:rsidRDefault="008261A3" w:rsidP="008261A3">
            <w:pPr>
              <w:rPr>
                <w:rFonts w:cstheme="minorHAnsi"/>
                <w:b/>
                <w:bCs/>
                <w:color w:val="7030A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8F07FD2" w14:textId="77777777" w:rsidR="008261A3" w:rsidRPr="008261A3" w:rsidRDefault="008261A3" w:rsidP="008261A3">
            <w:pPr>
              <w:rPr>
                <w:rFonts w:cstheme="minorHAnsi"/>
                <w:b/>
                <w:bCs/>
                <w:color w:val="7030A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1D648F81" w14:textId="77777777" w:rsidR="008261A3" w:rsidRPr="008261A3" w:rsidRDefault="008261A3" w:rsidP="008261A3">
            <w:pPr>
              <w:rPr>
                <w:rFonts w:cstheme="minorHAnsi"/>
                <w:b/>
                <w:bCs/>
                <w:color w:val="7030A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64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35E21723" w14:textId="77777777" w:rsidR="008261A3" w:rsidRPr="008261A3" w:rsidRDefault="008261A3" w:rsidP="008261A3">
            <w:pPr>
              <w:rPr>
                <w:rFonts w:cstheme="minorHAnsi"/>
                <w:b/>
                <w:bCs/>
                <w:color w:val="7030A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67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3D9E7A4C" w14:textId="77777777" w:rsidR="008261A3" w:rsidRPr="008261A3" w:rsidRDefault="008261A3" w:rsidP="008261A3">
            <w:pPr>
              <w:rPr>
                <w:rFonts w:cstheme="minorHAnsi"/>
                <w:b/>
                <w:bCs/>
                <w:color w:val="7030A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4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03C6949F" w14:textId="77777777" w:rsidR="008261A3" w:rsidRPr="008261A3" w:rsidRDefault="008261A3" w:rsidP="008261A3">
            <w:pPr>
              <w:rPr>
                <w:rFonts w:cstheme="minorHAnsi"/>
                <w:b/>
                <w:bCs/>
                <w:color w:val="7030A0"/>
                <w:kern w:val="0"/>
                <w:sz w:val="28"/>
                <w:szCs w:val="28"/>
                <w14:ligatures w14:val="none"/>
              </w:rPr>
            </w:pPr>
          </w:p>
        </w:tc>
      </w:tr>
      <w:tr w:rsidR="008261A3" w:rsidRPr="008261A3" w14:paraId="6B7CA146" w14:textId="77777777" w:rsidTr="008C5D2D">
        <w:tc>
          <w:tcPr>
            <w:tcW w:w="269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36A9F9F" w14:textId="77777777" w:rsidR="008261A3" w:rsidRPr="008261A3" w:rsidRDefault="008261A3" w:rsidP="008261A3">
            <w:pPr>
              <w:rPr>
                <w:rFonts w:cstheme="minorHAnsi"/>
                <w:b/>
                <w:bCs/>
                <w:color w:val="7030A0"/>
                <w:kern w:val="0"/>
                <w:sz w:val="28"/>
                <w:szCs w:val="28"/>
                <w14:ligatures w14:val="none"/>
              </w:rPr>
            </w:pPr>
          </w:p>
          <w:p w14:paraId="0C7A7EFE" w14:textId="77777777" w:rsidR="008261A3" w:rsidRPr="008261A3" w:rsidRDefault="008261A3" w:rsidP="008261A3">
            <w:pPr>
              <w:rPr>
                <w:rFonts w:cstheme="minorHAnsi"/>
                <w:b/>
                <w:bCs/>
                <w:color w:val="7030A0"/>
                <w:kern w:val="0"/>
                <w:sz w:val="28"/>
                <w:szCs w:val="28"/>
                <w14:ligatures w14:val="none"/>
              </w:rPr>
            </w:pPr>
          </w:p>
          <w:p w14:paraId="52667CC9" w14:textId="77777777" w:rsidR="008261A3" w:rsidRPr="008261A3" w:rsidRDefault="008261A3" w:rsidP="008261A3">
            <w:pPr>
              <w:rPr>
                <w:rFonts w:cstheme="minorHAnsi"/>
                <w:b/>
                <w:bCs/>
                <w:color w:val="7030A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40CE12CC" w14:textId="77777777" w:rsidR="008261A3" w:rsidRPr="008261A3" w:rsidRDefault="008261A3" w:rsidP="008261A3">
            <w:pPr>
              <w:rPr>
                <w:rFonts w:cstheme="minorHAnsi"/>
                <w:b/>
                <w:bCs/>
                <w:color w:val="7030A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3CB3E58A" w14:textId="77777777" w:rsidR="008261A3" w:rsidRPr="008261A3" w:rsidRDefault="008261A3" w:rsidP="008261A3">
            <w:pPr>
              <w:rPr>
                <w:rFonts w:cstheme="minorHAnsi"/>
                <w:b/>
                <w:bCs/>
                <w:color w:val="7030A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64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C79B945" w14:textId="77777777" w:rsidR="008261A3" w:rsidRPr="008261A3" w:rsidRDefault="008261A3" w:rsidP="008261A3">
            <w:pPr>
              <w:rPr>
                <w:rFonts w:cstheme="minorHAnsi"/>
                <w:b/>
                <w:bCs/>
                <w:color w:val="7030A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67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44C5799D" w14:textId="77777777" w:rsidR="008261A3" w:rsidRPr="008261A3" w:rsidRDefault="008261A3" w:rsidP="008261A3">
            <w:pPr>
              <w:rPr>
                <w:rFonts w:cstheme="minorHAnsi"/>
                <w:b/>
                <w:bCs/>
                <w:color w:val="7030A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4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6D744F0" w14:textId="77777777" w:rsidR="008261A3" w:rsidRPr="008261A3" w:rsidRDefault="008261A3" w:rsidP="008261A3">
            <w:pPr>
              <w:rPr>
                <w:rFonts w:cstheme="minorHAnsi"/>
                <w:b/>
                <w:bCs/>
                <w:color w:val="7030A0"/>
                <w:kern w:val="0"/>
                <w:sz w:val="28"/>
                <w:szCs w:val="28"/>
                <w14:ligatures w14:val="none"/>
              </w:rPr>
            </w:pPr>
          </w:p>
        </w:tc>
      </w:tr>
      <w:bookmarkEnd w:id="3"/>
    </w:tbl>
    <w:p w14:paraId="2743DE76" w14:textId="77777777" w:rsidR="008261A3" w:rsidRPr="008261A3" w:rsidRDefault="008261A3" w:rsidP="008261A3"/>
    <w:p w14:paraId="71D98B4B" w14:textId="77777777" w:rsidR="00B33505" w:rsidRDefault="00B33505" w:rsidP="00B33505"/>
    <w:p w14:paraId="483443BA" w14:textId="77777777" w:rsidR="008261A3" w:rsidRPr="008261A3" w:rsidRDefault="008261A3" w:rsidP="008261A3">
      <w:pPr>
        <w:rPr>
          <w:b/>
          <w:bCs/>
          <w:color w:val="7030A0"/>
          <w:kern w:val="0"/>
          <w:sz w:val="28"/>
          <w:szCs w:val="28"/>
          <w14:ligatures w14:val="none"/>
        </w:rPr>
      </w:pPr>
      <w:bookmarkStart w:id="4" w:name="_Hlk158895973"/>
      <w:bookmarkStart w:id="5" w:name="_Hlk158891687"/>
      <w:r w:rsidRPr="008261A3">
        <w:rPr>
          <w:b/>
          <w:bCs/>
          <w:color w:val="7030A0"/>
          <w:kern w:val="0"/>
          <w:sz w:val="28"/>
          <w:szCs w:val="28"/>
          <w14:ligatures w14:val="none"/>
        </w:rPr>
        <w:lastRenderedPageBreak/>
        <w:t xml:space="preserve">Blank Risk Assessment: Group </w:t>
      </w:r>
    </w:p>
    <w:p w14:paraId="18172218" w14:textId="77777777" w:rsidR="008261A3" w:rsidRPr="008261A3" w:rsidRDefault="008261A3" w:rsidP="008261A3">
      <w:pPr>
        <w:spacing w:after="0" w:line="276" w:lineRule="auto"/>
        <w:rPr>
          <w:b/>
          <w:bCs/>
          <w:i/>
          <w:iCs/>
          <w:kern w:val="0"/>
          <w:sz w:val="24"/>
          <w:szCs w:val="24"/>
          <w14:ligatures w14:val="none"/>
        </w:rPr>
      </w:pPr>
      <w:r w:rsidRPr="008261A3">
        <w:rPr>
          <w:i/>
          <w:iCs/>
          <w:kern w:val="0"/>
          <w:sz w:val="24"/>
          <w:szCs w:val="24"/>
          <w14:ligatures w14:val="none"/>
        </w:rPr>
        <w:t>Taken from: “A Guide to Planning and Organising Events for Children and Young People” Methodist Children and Youth</w:t>
      </w:r>
      <w:r w:rsidRPr="008261A3">
        <w:rPr>
          <w:b/>
          <w:bCs/>
          <w:i/>
          <w:iCs/>
          <w:kern w:val="0"/>
          <w:sz w:val="24"/>
          <w:szCs w:val="24"/>
          <w14:ligatures w14:val="none"/>
        </w:rPr>
        <w:t xml:space="preserve"> </w:t>
      </w:r>
    </w:p>
    <w:bookmarkEnd w:id="4"/>
    <w:p w14:paraId="4A83BF4C" w14:textId="77777777" w:rsidR="008261A3" w:rsidRPr="008261A3" w:rsidRDefault="008261A3" w:rsidP="008261A3">
      <w:pPr>
        <w:spacing w:after="0" w:line="276" w:lineRule="auto"/>
        <w:rPr>
          <w:i/>
          <w:iCs/>
          <w:color w:val="0000FF"/>
          <w:kern w:val="0"/>
          <w:sz w:val="24"/>
          <w:szCs w:val="24"/>
          <w:u w:val="single"/>
          <w14:ligatures w14:val="none"/>
        </w:rPr>
      </w:pPr>
      <w:r w:rsidRPr="008261A3">
        <w:rPr>
          <w:kern w:val="0"/>
          <w14:ligatures w14:val="none"/>
        </w:rPr>
        <w:fldChar w:fldCharType="begin"/>
      </w:r>
      <w:r w:rsidRPr="008261A3">
        <w:rPr>
          <w:kern w:val="0"/>
          <w14:ligatures w14:val="none"/>
        </w:rPr>
        <w:instrText>HYPERLINK "https://www.methodist.org.uk/media/3982/organising-events-guidance-pack-large.pdf"</w:instrText>
      </w:r>
      <w:r w:rsidRPr="008261A3">
        <w:rPr>
          <w:kern w:val="0"/>
          <w14:ligatures w14:val="none"/>
        </w:rPr>
      </w:r>
      <w:r w:rsidRPr="008261A3">
        <w:rPr>
          <w:kern w:val="0"/>
          <w14:ligatures w14:val="none"/>
        </w:rPr>
        <w:fldChar w:fldCharType="separate"/>
      </w:r>
      <w:r w:rsidRPr="008261A3">
        <w:rPr>
          <w:b/>
          <w:bCs/>
          <w:i/>
          <w:iCs/>
          <w:color w:val="0000FF"/>
          <w:kern w:val="0"/>
          <w:sz w:val="24"/>
          <w:szCs w:val="24"/>
          <w:u w:val="single"/>
          <w14:ligatures w14:val="none"/>
        </w:rPr>
        <w:t>organising-events-guidance-pack-large.pdf (methodist.org.uk)</w:t>
      </w:r>
      <w:r w:rsidRPr="008261A3">
        <w:rPr>
          <w:b/>
          <w:bCs/>
          <w:i/>
          <w:iCs/>
          <w:color w:val="0000FF"/>
          <w:kern w:val="0"/>
          <w:sz w:val="24"/>
          <w:szCs w:val="24"/>
          <w:u w:val="single"/>
          <w14:ligatures w14:val="none"/>
        </w:rPr>
        <w:fldChar w:fldCharType="end"/>
      </w:r>
    </w:p>
    <w:p w14:paraId="3B4E9283" w14:textId="77777777" w:rsidR="008261A3" w:rsidRPr="008261A3" w:rsidRDefault="008261A3" w:rsidP="008261A3">
      <w:pPr>
        <w:rPr>
          <w:color w:val="0000FF"/>
          <w:kern w:val="0"/>
          <w:sz w:val="8"/>
          <w:szCs w:val="8"/>
          <w:u w:val="single"/>
          <w14:ligatures w14:val="none"/>
        </w:rPr>
      </w:pPr>
    </w:p>
    <w:tbl>
      <w:tblPr>
        <w:tblStyle w:val="TableGrid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0"/>
        <w:gridCol w:w="5400"/>
        <w:gridCol w:w="1800"/>
        <w:gridCol w:w="5220"/>
      </w:tblGrid>
      <w:tr w:rsidR="008261A3" w:rsidRPr="008261A3" w14:paraId="1B4B2425" w14:textId="77777777" w:rsidTr="00C9601D">
        <w:tc>
          <w:tcPr>
            <w:tcW w:w="14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0578581" w14:textId="77777777" w:rsidR="008261A3" w:rsidRPr="008261A3" w:rsidRDefault="008261A3" w:rsidP="008261A3">
            <w:pPr>
              <w:rPr>
                <w:b/>
                <w:bCs/>
                <w:sz w:val="8"/>
                <w:szCs w:val="8"/>
              </w:rPr>
            </w:pPr>
          </w:p>
          <w:p w14:paraId="48A97E81" w14:textId="77777777" w:rsidR="008261A3" w:rsidRPr="008261A3" w:rsidRDefault="008261A3" w:rsidP="008261A3">
            <w:pPr>
              <w:rPr>
                <w:b/>
                <w:bCs/>
                <w:sz w:val="24"/>
                <w:szCs w:val="24"/>
              </w:rPr>
            </w:pPr>
            <w:r w:rsidRPr="008261A3">
              <w:rPr>
                <w:b/>
                <w:bCs/>
                <w:sz w:val="24"/>
                <w:szCs w:val="24"/>
              </w:rPr>
              <w:t xml:space="preserve">Event: </w:t>
            </w:r>
          </w:p>
          <w:p w14:paraId="2966F022" w14:textId="77777777" w:rsidR="008261A3" w:rsidRPr="008261A3" w:rsidRDefault="008261A3" w:rsidP="008261A3">
            <w:pPr>
              <w:rPr>
                <w:sz w:val="8"/>
                <w:szCs w:val="8"/>
              </w:rPr>
            </w:pPr>
          </w:p>
        </w:tc>
        <w:tc>
          <w:tcPr>
            <w:tcW w:w="54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D1716F3" w14:textId="77777777" w:rsidR="008261A3" w:rsidRPr="008261A3" w:rsidRDefault="008261A3" w:rsidP="008261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29D856E0" w14:textId="77777777" w:rsidR="008261A3" w:rsidRPr="008261A3" w:rsidRDefault="008261A3" w:rsidP="008261A3">
            <w:pPr>
              <w:rPr>
                <w:b/>
                <w:bCs/>
                <w:sz w:val="8"/>
                <w:szCs w:val="8"/>
              </w:rPr>
            </w:pPr>
          </w:p>
          <w:p w14:paraId="6B8986BF" w14:textId="77777777" w:rsidR="008261A3" w:rsidRPr="008261A3" w:rsidRDefault="008261A3" w:rsidP="008261A3">
            <w:pPr>
              <w:rPr>
                <w:b/>
                <w:bCs/>
                <w:sz w:val="24"/>
                <w:szCs w:val="24"/>
              </w:rPr>
            </w:pPr>
            <w:r w:rsidRPr="008261A3">
              <w:rPr>
                <w:b/>
                <w:bCs/>
                <w:sz w:val="24"/>
                <w:szCs w:val="24"/>
              </w:rPr>
              <w:t xml:space="preserve">  Group Leader: </w:t>
            </w:r>
          </w:p>
          <w:p w14:paraId="16033025" w14:textId="77777777" w:rsidR="008261A3" w:rsidRPr="008261A3" w:rsidRDefault="008261A3" w:rsidP="008261A3">
            <w:pPr>
              <w:rPr>
                <w:sz w:val="8"/>
                <w:szCs w:val="8"/>
              </w:rPr>
            </w:pPr>
          </w:p>
        </w:tc>
        <w:tc>
          <w:tcPr>
            <w:tcW w:w="522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135ABE81" w14:textId="77777777" w:rsidR="008261A3" w:rsidRPr="008261A3" w:rsidRDefault="008261A3" w:rsidP="008261A3"/>
        </w:tc>
      </w:tr>
      <w:tr w:rsidR="008261A3" w:rsidRPr="008261A3" w14:paraId="5B84AE68" w14:textId="77777777" w:rsidTr="00C9601D">
        <w:tc>
          <w:tcPr>
            <w:tcW w:w="14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2CB66BA5" w14:textId="77777777" w:rsidR="008261A3" w:rsidRPr="008261A3" w:rsidRDefault="008261A3" w:rsidP="008261A3">
            <w:pPr>
              <w:rPr>
                <w:b/>
                <w:bCs/>
                <w:sz w:val="8"/>
                <w:szCs w:val="8"/>
              </w:rPr>
            </w:pPr>
          </w:p>
          <w:p w14:paraId="6D4C685D" w14:textId="77777777" w:rsidR="008261A3" w:rsidRPr="008261A3" w:rsidRDefault="008261A3" w:rsidP="008261A3">
            <w:pPr>
              <w:rPr>
                <w:b/>
                <w:bCs/>
                <w:sz w:val="24"/>
                <w:szCs w:val="24"/>
              </w:rPr>
            </w:pPr>
            <w:r w:rsidRPr="008261A3">
              <w:rPr>
                <w:b/>
                <w:bCs/>
                <w:sz w:val="24"/>
                <w:szCs w:val="24"/>
              </w:rPr>
              <w:t>Location:</w:t>
            </w:r>
          </w:p>
          <w:p w14:paraId="274CA64E" w14:textId="77777777" w:rsidR="008261A3" w:rsidRPr="008261A3" w:rsidRDefault="008261A3" w:rsidP="008261A3">
            <w:pPr>
              <w:rPr>
                <w:sz w:val="8"/>
                <w:szCs w:val="8"/>
              </w:rPr>
            </w:pPr>
          </w:p>
        </w:tc>
        <w:tc>
          <w:tcPr>
            <w:tcW w:w="54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4294D52E" w14:textId="77777777" w:rsidR="008261A3" w:rsidRPr="008261A3" w:rsidRDefault="008261A3" w:rsidP="008261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2C30D31" w14:textId="77777777" w:rsidR="008261A3" w:rsidRPr="008261A3" w:rsidRDefault="008261A3" w:rsidP="008261A3">
            <w:pPr>
              <w:rPr>
                <w:b/>
                <w:bCs/>
                <w:sz w:val="8"/>
                <w:szCs w:val="8"/>
              </w:rPr>
            </w:pPr>
          </w:p>
          <w:p w14:paraId="6FDDF594" w14:textId="77777777" w:rsidR="008261A3" w:rsidRPr="008261A3" w:rsidRDefault="008261A3" w:rsidP="008261A3">
            <w:pPr>
              <w:jc w:val="center"/>
              <w:rPr>
                <w:b/>
                <w:bCs/>
                <w:sz w:val="24"/>
                <w:szCs w:val="24"/>
              </w:rPr>
            </w:pPr>
            <w:r w:rsidRPr="008261A3">
              <w:rPr>
                <w:b/>
                <w:bCs/>
                <w:sz w:val="24"/>
                <w:szCs w:val="24"/>
              </w:rPr>
              <w:t xml:space="preserve">             Phone: </w:t>
            </w:r>
          </w:p>
          <w:p w14:paraId="3123145F" w14:textId="77777777" w:rsidR="008261A3" w:rsidRPr="008261A3" w:rsidRDefault="008261A3" w:rsidP="008261A3">
            <w:pPr>
              <w:rPr>
                <w:sz w:val="8"/>
                <w:szCs w:val="8"/>
              </w:rPr>
            </w:pPr>
          </w:p>
        </w:tc>
        <w:tc>
          <w:tcPr>
            <w:tcW w:w="522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29D13FAE" w14:textId="77777777" w:rsidR="008261A3" w:rsidRPr="008261A3" w:rsidRDefault="008261A3" w:rsidP="008261A3"/>
        </w:tc>
      </w:tr>
      <w:tr w:rsidR="008261A3" w:rsidRPr="008261A3" w14:paraId="344D0191" w14:textId="77777777" w:rsidTr="00C9601D">
        <w:tc>
          <w:tcPr>
            <w:tcW w:w="14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0C23AE77" w14:textId="77777777" w:rsidR="008261A3" w:rsidRPr="008261A3" w:rsidRDefault="008261A3" w:rsidP="008261A3">
            <w:pPr>
              <w:rPr>
                <w:b/>
                <w:bCs/>
                <w:sz w:val="8"/>
                <w:szCs w:val="8"/>
              </w:rPr>
            </w:pPr>
          </w:p>
          <w:p w14:paraId="4FE8C72C" w14:textId="77777777" w:rsidR="008261A3" w:rsidRPr="008261A3" w:rsidRDefault="008261A3" w:rsidP="008261A3">
            <w:pPr>
              <w:rPr>
                <w:b/>
                <w:bCs/>
                <w:sz w:val="24"/>
                <w:szCs w:val="24"/>
              </w:rPr>
            </w:pPr>
            <w:r w:rsidRPr="008261A3">
              <w:rPr>
                <w:b/>
                <w:bCs/>
                <w:sz w:val="24"/>
                <w:szCs w:val="24"/>
              </w:rPr>
              <w:t xml:space="preserve">Date: </w:t>
            </w:r>
          </w:p>
          <w:p w14:paraId="302DC8D0" w14:textId="77777777" w:rsidR="008261A3" w:rsidRPr="008261A3" w:rsidRDefault="008261A3" w:rsidP="008261A3">
            <w:pPr>
              <w:rPr>
                <w:sz w:val="8"/>
                <w:szCs w:val="8"/>
              </w:rPr>
            </w:pPr>
          </w:p>
        </w:tc>
        <w:tc>
          <w:tcPr>
            <w:tcW w:w="54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77DA7A1" w14:textId="77777777" w:rsidR="008261A3" w:rsidRPr="008261A3" w:rsidRDefault="008261A3" w:rsidP="008261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A94C40C" w14:textId="77777777" w:rsidR="008261A3" w:rsidRPr="008261A3" w:rsidRDefault="008261A3" w:rsidP="008261A3">
            <w:pPr>
              <w:rPr>
                <w:b/>
                <w:bCs/>
                <w:sz w:val="8"/>
                <w:szCs w:val="8"/>
              </w:rPr>
            </w:pPr>
          </w:p>
          <w:p w14:paraId="1831E42B" w14:textId="77777777" w:rsidR="008261A3" w:rsidRPr="008261A3" w:rsidRDefault="008261A3" w:rsidP="008261A3">
            <w:pPr>
              <w:jc w:val="center"/>
              <w:rPr>
                <w:b/>
                <w:bCs/>
                <w:sz w:val="24"/>
                <w:szCs w:val="24"/>
              </w:rPr>
            </w:pPr>
            <w:r w:rsidRPr="008261A3">
              <w:rPr>
                <w:b/>
                <w:bCs/>
                <w:sz w:val="24"/>
                <w:szCs w:val="24"/>
              </w:rPr>
              <w:t xml:space="preserve">               Email:</w:t>
            </w:r>
          </w:p>
          <w:p w14:paraId="4D0AF700" w14:textId="77777777" w:rsidR="008261A3" w:rsidRPr="008261A3" w:rsidRDefault="008261A3" w:rsidP="008261A3">
            <w:pPr>
              <w:rPr>
                <w:sz w:val="8"/>
                <w:szCs w:val="8"/>
              </w:rPr>
            </w:pPr>
          </w:p>
        </w:tc>
        <w:tc>
          <w:tcPr>
            <w:tcW w:w="522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38B28960" w14:textId="77777777" w:rsidR="008261A3" w:rsidRPr="008261A3" w:rsidRDefault="008261A3" w:rsidP="008261A3"/>
        </w:tc>
      </w:tr>
    </w:tbl>
    <w:p w14:paraId="0941DB6A" w14:textId="77777777" w:rsidR="008261A3" w:rsidRPr="008261A3" w:rsidRDefault="008261A3" w:rsidP="008261A3">
      <w:pPr>
        <w:rPr>
          <w:b/>
          <w:bCs/>
          <w:kern w:val="0"/>
          <w14:ligatures w14:val="none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2875"/>
        <w:gridCol w:w="2880"/>
        <w:gridCol w:w="2880"/>
        <w:gridCol w:w="3600"/>
        <w:gridCol w:w="1620"/>
      </w:tblGrid>
      <w:tr w:rsidR="008261A3" w:rsidRPr="008261A3" w14:paraId="4E632F03" w14:textId="77777777" w:rsidTr="008C5D2D">
        <w:tc>
          <w:tcPr>
            <w:tcW w:w="28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3E8B2CC7" w14:textId="77777777" w:rsidR="008261A3" w:rsidRPr="008261A3" w:rsidRDefault="008261A3" w:rsidP="008261A3">
            <w:pPr>
              <w:jc w:val="center"/>
              <w:rPr>
                <w:b/>
                <w:bCs/>
                <w:sz w:val="24"/>
                <w:szCs w:val="24"/>
              </w:rPr>
            </w:pPr>
            <w:r w:rsidRPr="008261A3">
              <w:rPr>
                <w:b/>
                <w:bCs/>
                <w:sz w:val="24"/>
                <w:szCs w:val="24"/>
              </w:rPr>
              <w:t>Activity</w:t>
            </w:r>
          </w:p>
        </w:tc>
        <w:tc>
          <w:tcPr>
            <w:tcW w:w="288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C419BC4" w14:textId="77777777" w:rsidR="008261A3" w:rsidRPr="008261A3" w:rsidRDefault="008261A3" w:rsidP="008261A3">
            <w:pPr>
              <w:jc w:val="center"/>
              <w:rPr>
                <w:b/>
                <w:bCs/>
                <w:sz w:val="24"/>
                <w:szCs w:val="24"/>
              </w:rPr>
            </w:pPr>
            <w:r w:rsidRPr="008261A3">
              <w:rPr>
                <w:b/>
                <w:bCs/>
                <w:sz w:val="24"/>
                <w:szCs w:val="24"/>
              </w:rPr>
              <w:t>Possible risk</w:t>
            </w:r>
          </w:p>
        </w:tc>
        <w:tc>
          <w:tcPr>
            <w:tcW w:w="288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C01A75C" w14:textId="77777777" w:rsidR="008261A3" w:rsidRPr="008261A3" w:rsidRDefault="008261A3" w:rsidP="008261A3">
            <w:pPr>
              <w:jc w:val="center"/>
              <w:rPr>
                <w:b/>
                <w:bCs/>
                <w:sz w:val="24"/>
                <w:szCs w:val="24"/>
              </w:rPr>
            </w:pPr>
            <w:r w:rsidRPr="008261A3">
              <w:rPr>
                <w:b/>
                <w:bCs/>
                <w:sz w:val="24"/>
                <w:szCs w:val="24"/>
              </w:rPr>
              <w:t>Prevention</w:t>
            </w:r>
          </w:p>
        </w:tc>
        <w:tc>
          <w:tcPr>
            <w:tcW w:w="36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667E69AF" w14:textId="77777777" w:rsidR="008261A3" w:rsidRPr="008261A3" w:rsidRDefault="008261A3" w:rsidP="008261A3">
            <w:pPr>
              <w:jc w:val="center"/>
              <w:rPr>
                <w:b/>
                <w:bCs/>
                <w:sz w:val="24"/>
                <w:szCs w:val="24"/>
              </w:rPr>
            </w:pPr>
            <w:r w:rsidRPr="008261A3">
              <w:rPr>
                <w:b/>
                <w:bCs/>
                <w:sz w:val="24"/>
                <w:szCs w:val="24"/>
              </w:rPr>
              <w:t>Action to be taken</w:t>
            </w:r>
          </w:p>
          <w:p w14:paraId="1AA942C2" w14:textId="77777777" w:rsidR="008261A3" w:rsidRPr="008261A3" w:rsidRDefault="008261A3" w:rsidP="008261A3">
            <w:pPr>
              <w:jc w:val="center"/>
              <w:rPr>
                <w:b/>
                <w:bCs/>
                <w:sz w:val="24"/>
                <w:szCs w:val="24"/>
              </w:rPr>
            </w:pPr>
            <w:r w:rsidRPr="008261A3">
              <w:rPr>
                <w:b/>
                <w:bCs/>
                <w:sz w:val="24"/>
                <w:szCs w:val="24"/>
              </w:rPr>
              <w:t>to reduce risk</w:t>
            </w:r>
          </w:p>
        </w:tc>
        <w:tc>
          <w:tcPr>
            <w:tcW w:w="162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6A72BA55" w14:textId="77777777" w:rsidR="008261A3" w:rsidRPr="008261A3" w:rsidRDefault="008261A3" w:rsidP="008261A3">
            <w:pPr>
              <w:jc w:val="center"/>
              <w:rPr>
                <w:b/>
                <w:bCs/>
                <w:sz w:val="24"/>
                <w:szCs w:val="24"/>
              </w:rPr>
            </w:pPr>
            <w:r w:rsidRPr="008261A3">
              <w:rPr>
                <w:b/>
                <w:bCs/>
                <w:sz w:val="24"/>
                <w:szCs w:val="24"/>
              </w:rPr>
              <w:t>Responsibility</w:t>
            </w:r>
          </w:p>
        </w:tc>
      </w:tr>
      <w:tr w:rsidR="008261A3" w:rsidRPr="008261A3" w14:paraId="56C80A0A" w14:textId="77777777" w:rsidTr="008C5D2D">
        <w:tc>
          <w:tcPr>
            <w:tcW w:w="28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4E0F61A7" w14:textId="77777777" w:rsidR="008261A3" w:rsidRPr="008261A3" w:rsidRDefault="008261A3" w:rsidP="008261A3"/>
        </w:tc>
        <w:tc>
          <w:tcPr>
            <w:tcW w:w="288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3F221C29" w14:textId="77777777" w:rsidR="008261A3" w:rsidRPr="008261A3" w:rsidRDefault="008261A3" w:rsidP="008261A3"/>
        </w:tc>
        <w:tc>
          <w:tcPr>
            <w:tcW w:w="288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1A9F183B" w14:textId="77777777" w:rsidR="008261A3" w:rsidRPr="008261A3" w:rsidRDefault="008261A3" w:rsidP="008261A3"/>
        </w:tc>
        <w:tc>
          <w:tcPr>
            <w:tcW w:w="36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4713FE9" w14:textId="77777777" w:rsidR="008261A3" w:rsidRPr="008261A3" w:rsidRDefault="008261A3" w:rsidP="008261A3"/>
        </w:tc>
        <w:tc>
          <w:tcPr>
            <w:tcW w:w="162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7ADBB7D" w14:textId="77777777" w:rsidR="008261A3" w:rsidRPr="008261A3" w:rsidRDefault="008261A3" w:rsidP="008261A3"/>
          <w:p w14:paraId="0EFE8F31" w14:textId="77777777" w:rsidR="008261A3" w:rsidRPr="008261A3" w:rsidRDefault="008261A3" w:rsidP="008261A3"/>
        </w:tc>
      </w:tr>
      <w:tr w:rsidR="008261A3" w:rsidRPr="008261A3" w14:paraId="31058556" w14:textId="77777777" w:rsidTr="008C5D2D">
        <w:tc>
          <w:tcPr>
            <w:tcW w:w="28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3360729" w14:textId="77777777" w:rsidR="008261A3" w:rsidRPr="008261A3" w:rsidRDefault="008261A3" w:rsidP="008261A3"/>
          <w:p w14:paraId="5ABD8E74" w14:textId="77777777" w:rsidR="008261A3" w:rsidRPr="008261A3" w:rsidRDefault="008261A3" w:rsidP="008261A3"/>
        </w:tc>
        <w:tc>
          <w:tcPr>
            <w:tcW w:w="288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350EDAD2" w14:textId="77777777" w:rsidR="008261A3" w:rsidRPr="008261A3" w:rsidRDefault="008261A3" w:rsidP="008261A3"/>
        </w:tc>
        <w:tc>
          <w:tcPr>
            <w:tcW w:w="288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15ED8C99" w14:textId="77777777" w:rsidR="008261A3" w:rsidRPr="008261A3" w:rsidRDefault="008261A3" w:rsidP="008261A3"/>
        </w:tc>
        <w:tc>
          <w:tcPr>
            <w:tcW w:w="36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537890C" w14:textId="77777777" w:rsidR="008261A3" w:rsidRPr="008261A3" w:rsidRDefault="008261A3" w:rsidP="008261A3"/>
        </w:tc>
        <w:tc>
          <w:tcPr>
            <w:tcW w:w="162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4E91656E" w14:textId="77777777" w:rsidR="008261A3" w:rsidRPr="008261A3" w:rsidRDefault="008261A3" w:rsidP="008261A3"/>
          <w:p w14:paraId="3AECFF28" w14:textId="77777777" w:rsidR="008261A3" w:rsidRPr="008261A3" w:rsidRDefault="008261A3" w:rsidP="008261A3"/>
        </w:tc>
      </w:tr>
      <w:tr w:rsidR="008261A3" w:rsidRPr="008261A3" w14:paraId="6FDFE647" w14:textId="77777777" w:rsidTr="008C5D2D">
        <w:tc>
          <w:tcPr>
            <w:tcW w:w="28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3BD90BFC" w14:textId="77777777" w:rsidR="008261A3" w:rsidRPr="008261A3" w:rsidRDefault="008261A3" w:rsidP="008261A3"/>
          <w:p w14:paraId="10AD90ED" w14:textId="77777777" w:rsidR="008261A3" w:rsidRPr="008261A3" w:rsidRDefault="008261A3" w:rsidP="008261A3"/>
        </w:tc>
        <w:tc>
          <w:tcPr>
            <w:tcW w:w="288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D9D876C" w14:textId="77777777" w:rsidR="008261A3" w:rsidRPr="008261A3" w:rsidRDefault="008261A3" w:rsidP="008261A3"/>
        </w:tc>
        <w:tc>
          <w:tcPr>
            <w:tcW w:w="288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4F612455" w14:textId="77777777" w:rsidR="008261A3" w:rsidRPr="008261A3" w:rsidRDefault="008261A3" w:rsidP="008261A3"/>
        </w:tc>
        <w:tc>
          <w:tcPr>
            <w:tcW w:w="36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CBBB282" w14:textId="77777777" w:rsidR="008261A3" w:rsidRPr="008261A3" w:rsidRDefault="008261A3" w:rsidP="008261A3"/>
        </w:tc>
        <w:tc>
          <w:tcPr>
            <w:tcW w:w="162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27BC1911" w14:textId="77777777" w:rsidR="008261A3" w:rsidRPr="008261A3" w:rsidRDefault="008261A3" w:rsidP="008261A3"/>
          <w:p w14:paraId="761A73F8" w14:textId="77777777" w:rsidR="008261A3" w:rsidRPr="008261A3" w:rsidRDefault="008261A3" w:rsidP="008261A3"/>
        </w:tc>
      </w:tr>
      <w:tr w:rsidR="008261A3" w:rsidRPr="008261A3" w14:paraId="29CC3B39" w14:textId="77777777" w:rsidTr="008C5D2D">
        <w:tc>
          <w:tcPr>
            <w:tcW w:w="28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B92354A" w14:textId="77777777" w:rsidR="008261A3" w:rsidRPr="008261A3" w:rsidRDefault="008261A3" w:rsidP="008261A3"/>
          <w:p w14:paraId="33134FB2" w14:textId="77777777" w:rsidR="008261A3" w:rsidRPr="008261A3" w:rsidRDefault="008261A3" w:rsidP="008261A3"/>
        </w:tc>
        <w:tc>
          <w:tcPr>
            <w:tcW w:w="288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06E5243A" w14:textId="77777777" w:rsidR="008261A3" w:rsidRPr="008261A3" w:rsidRDefault="008261A3" w:rsidP="008261A3"/>
        </w:tc>
        <w:tc>
          <w:tcPr>
            <w:tcW w:w="288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1FAB8044" w14:textId="77777777" w:rsidR="008261A3" w:rsidRPr="008261A3" w:rsidRDefault="008261A3" w:rsidP="008261A3"/>
        </w:tc>
        <w:tc>
          <w:tcPr>
            <w:tcW w:w="36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11647737" w14:textId="77777777" w:rsidR="008261A3" w:rsidRPr="008261A3" w:rsidRDefault="008261A3" w:rsidP="008261A3"/>
        </w:tc>
        <w:tc>
          <w:tcPr>
            <w:tcW w:w="162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63E2988" w14:textId="77777777" w:rsidR="008261A3" w:rsidRPr="008261A3" w:rsidRDefault="008261A3" w:rsidP="008261A3"/>
        </w:tc>
      </w:tr>
      <w:tr w:rsidR="008261A3" w:rsidRPr="008261A3" w14:paraId="0A2D6FE5" w14:textId="77777777" w:rsidTr="008C5D2D">
        <w:tc>
          <w:tcPr>
            <w:tcW w:w="28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1B08B401" w14:textId="77777777" w:rsidR="008261A3" w:rsidRPr="008261A3" w:rsidRDefault="008261A3" w:rsidP="008261A3"/>
          <w:p w14:paraId="37EE49FA" w14:textId="77777777" w:rsidR="008261A3" w:rsidRPr="008261A3" w:rsidRDefault="008261A3" w:rsidP="008261A3"/>
        </w:tc>
        <w:tc>
          <w:tcPr>
            <w:tcW w:w="288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4B98DDD3" w14:textId="77777777" w:rsidR="008261A3" w:rsidRPr="008261A3" w:rsidRDefault="008261A3" w:rsidP="008261A3"/>
        </w:tc>
        <w:tc>
          <w:tcPr>
            <w:tcW w:w="288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4282D7F8" w14:textId="77777777" w:rsidR="008261A3" w:rsidRPr="008261A3" w:rsidRDefault="008261A3" w:rsidP="008261A3"/>
        </w:tc>
        <w:tc>
          <w:tcPr>
            <w:tcW w:w="36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30A429A6" w14:textId="77777777" w:rsidR="008261A3" w:rsidRPr="008261A3" w:rsidRDefault="008261A3" w:rsidP="008261A3"/>
        </w:tc>
        <w:tc>
          <w:tcPr>
            <w:tcW w:w="162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24DE9601" w14:textId="77777777" w:rsidR="008261A3" w:rsidRPr="008261A3" w:rsidRDefault="008261A3" w:rsidP="008261A3"/>
        </w:tc>
      </w:tr>
      <w:tr w:rsidR="008261A3" w:rsidRPr="008261A3" w14:paraId="4FFC0696" w14:textId="77777777" w:rsidTr="008C5D2D">
        <w:trPr>
          <w:trHeight w:val="344"/>
        </w:trPr>
        <w:tc>
          <w:tcPr>
            <w:tcW w:w="13855" w:type="dxa"/>
            <w:gridSpan w:val="5"/>
            <w:tcBorders>
              <w:top w:val="single" w:sz="4" w:space="0" w:color="7030A0"/>
              <w:left w:val="single" w:sz="4" w:space="0" w:color="FFFFFF" w:themeColor="background1"/>
              <w:bottom w:val="single" w:sz="4" w:space="0" w:color="7030A0"/>
              <w:right w:val="single" w:sz="4" w:space="0" w:color="7030A0"/>
            </w:tcBorders>
          </w:tcPr>
          <w:p w14:paraId="0C2A5B44" w14:textId="77777777" w:rsidR="008261A3" w:rsidRPr="008261A3" w:rsidRDefault="008261A3" w:rsidP="008261A3"/>
        </w:tc>
      </w:tr>
      <w:tr w:rsidR="008261A3" w:rsidRPr="008261A3" w14:paraId="26EB8F5C" w14:textId="77777777" w:rsidTr="008C5D2D">
        <w:tc>
          <w:tcPr>
            <w:tcW w:w="28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12957BE4" w14:textId="77777777" w:rsidR="008261A3" w:rsidRPr="008261A3" w:rsidRDefault="008261A3" w:rsidP="008261A3">
            <w:pPr>
              <w:rPr>
                <w:sz w:val="8"/>
                <w:szCs w:val="8"/>
              </w:rPr>
            </w:pPr>
          </w:p>
          <w:p w14:paraId="0BBE93AD" w14:textId="77777777" w:rsidR="008261A3" w:rsidRPr="008261A3" w:rsidRDefault="008261A3" w:rsidP="008261A3">
            <w:pPr>
              <w:rPr>
                <w:sz w:val="24"/>
                <w:szCs w:val="24"/>
              </w:rPr>
            </w:pPr>
            <w:r w:rsidRPr="008261A3">
              <w:rPr>
                <w:sz w:val="24"/>
                <w:szCs w:val="24"/>
              </w:rPr>
              <w:t>Completed by:</w:t>
            </w:r>
          </w:p>
          <w:p w14:paraId="29341004" w14:textId="77777777" w:rsidR="008261A3" w:rsidRPr="008261A3" w:rsidRDefault="008261A3" w:rsidP="008261A3">
            <w:pPr>
              <w:rPr>
                <w:sz w:val="8"/>
                <w:szCs w:val="8"/>
              </w:rPr>
            </w:pPr>
          </w:p>
        </w:tc>
        <w:tc>
          <w:tcPr>
            <w:tcW w:w="10980" w:type="dxa"/>
            <w:gridSpan w:val="4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4D573DD2" w14:textId="77777777" w:rsidR="008261A3" w:rsidRPr="008261A3" w:rsidRDefault="008261A3" w:rsidP="008261A3">
            <w:pPr>
              <w:rPr>
                <w:sz w:val="8"/>
                <w:szCs w:val="8"/>
              </w:rPr>
            </w:pPr>
          </w:p>
        </w:tc>
      </w:tr>
      <w:tr w:rsidR="008261A3" w:rsidRPr="008261A3" w14:paraId="4111BF4B" w14:textId="77777777" w:rsidTr="008C5D2D">
        <w:tc>
          <w:tcPr>
            <w:tcW w:w="28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35E78FBE" w14:textId="77777777" w:rsidR="008261A3" w:rsidRPr="008261A3" w:rsidRDefault="008261A3" w:rsidP="008261A3">
            <w:pPr>
              <w:rPr>
                <w:sz w:val="8"/>
                <w:szCs w:val="8"/>
              </w:rPr>
            </w:pPr>
          </w:p>
          <w:p w14:paraId="0F824544" w14:textId="77777777" w:rsidR="008261A3" w:rsidRPr="008261A3" w:rsidRDefault="008261A3" w:rsidP="008261A3">
            <w:pPr>
              <w:rPr>
                <w:sz w:val="24"/>
                <w:szCs w:val="24"/>
              </w:rPr>
            </w:pPr>
            <w:r w:rsidRPr="008261A3">
              <w:rPr>
                <w:sz w:val="24"/>
                <w:szCs w:val="24"/>
              </w:rPr>
              <w:t>Signed:</w:t>
            </w:r>
          </w:p>
          <w:p w14:paraId="13A801FF" w14:textId="77777777" w:rsidR="008261A3" w:rsidRPr="008261A3" w:rsidRDefault="008261A3" w:rsidP="008261A3">
            <w:pPr>
              <w:rPr>
                <w:sz w:val="8"/>
                <w:szCs w:val="8"/>
              </w:rPr>
            </w:pPr>
          </w:p>
        </w:tc>
        <w:tc>
          <w:tcPr>
            <w:tcW w:w="10980" w:type="dxa"/>
            <w:gridSpan w:val="4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2F614145" w14:textId="77777777" w:rsidR="008261A3" w:rsidRPr="008261A3" w:rsidRDefault="008261A3" w:rsidP="008261A3"/>
        </w:tc>
      </w:tr>
      <w:tr w:rsidR="008261A3" w:rsidRPr="008261A3" w14:paraId="169645C9" w14:textId="77777777" w:rsidTr="008C5D2D">
        <w:tc>
          <w:tcPr>
            <w:tcW w:w="28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0E4882C" w14:textId="77777777" w:rsidR="008261A3" w:rsidRPr="008261A3" w:rsidRDefault="008261A3" w:rsidP="008261A3">
            <w:pPr>
              <w:rPr>
                <w:sz w:val="8"/>
                <w:szCs w:val="8"/>
              </w:rPr>
            </w:pPr>
          </w:p>
          <w:p w14:paraId="3A48D75A" w14:textId="77777777" w:rsidR="008261A3" w:rsidRPr="008261A3" w:rsidRDefault="008261A3" w:rsidP="008261A3">
            <w:pPr>
              <w:rPr>
                <w:sz w:val="24"/>
                <w:szCs w:val="24"/>
              </w:rPr>
            </w:pPr>
            <w:r w:rsidRPr="008261A3">
              <w:rPr>
                <w:sz w:val="24"/>
                <w:szCs w:val="24"/>
              </w:rPr>
              <w:t>Date:</w:t>
            </w:r>
          </w:p>
          <w:p w14:paraId="177A6998" w14:textId="77777777" w:rsidR="008261A3" w:rsidRPr="008261A3" w:rsidRDefault="008261A3" w:rsidP="008261A3">
            <w:pPr>
              <w:rPr>
                <w:sz w:val="8"/>
                <w:szCs w:val="8"/>
              </w:rPr>
            </w:pPr>
          </w:p>
        </w:tc>
        <w:tc>
          <w:tcPr>
            <w:tcW w:w="10980" w:type="dxa"/>
            <w:gridSpan w:val="4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4E31B426" w14:textId="77777777" w:rsidR="008261A3" w:rsidRPr="008261A3" w:rsidRDefault="008261A3" w:rsidP="008261A3">
            <w:pPr>
              <w:rPr>
                <w:sz w:val="8"/>
                <w:szCs w:val="8"/>
              </w:rPr>
            </w:pPr>
          </w:p>
          <w:p w14:paraId="63D8FE07" w14:textId="77777777" w:rsidR="008261A3" w:rsidRPr="008261A3" w:rsidRDefault="008261A3" w:rsidP="008261A3">
            <w:pPr>
              <w:rPr>
                <w:sz w:val="8"/>
                <w:szCs w:val="8"/>
              </w:rPr>
            </w:pPr>
          </w:p>
        </w:tc>
      </w:tr>
      <w:bookmarkEnd w:id="5"/>
    </w:tbl>
    <w:p w14:paraId="37D48336" w14:textId="6461EE8D" w:rsidR="008A4138" w:rsidRPr="000E502D" w:rsidRDefault="008A4138" w:rsidP="000E502D">
      <w:pPr>
        <w:rPr>
          <w:sz w:val="24"/>
          <w:szCs w:val="24"/>
        </w:rPr>
      </w:pPr>
    </w:p>
    <w:sectPr w:rsidR="008A4138" w:rsidRPr="000E502D" w:rsidSect="008E4D27">
      <w:pgSz w:w="16838" w:h="11906" w:orient="landscape"/>
      <w:pgMar w:top="1440" w:right="1440" w:bottom="1440" w:left="1440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FEAE5" w14:textId="77777777" w:rsidR="008E4D27" w:rsidRDefault="008E4D27" w:rsidP="008A4138">
      <w:pPr>
        <w:spacing w:after="0" w:line="240" w:lineRule="auto"/>
      </w:pPr>
      <w:r>
        <w:separator/>
      </w:r>
    </w:p>
  </w:endnote>
  <w:endnote w:type="continuationSeparator" w:id="0">
    <w:p w14:paraId="0A5FEAB4" w14:textId="77777777" w:rsidR="008E4D27" w:rsidRDefault="008E4D27" w:rsidP="008A4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1949406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67005764" w14:textId="5749393C" w:rsidR="005026FC" w:rsidRDefault="005026FC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99A66E4" w14:textId="77777777" w:rsidR="005026FC" w:rsidRDefault="005026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FF7E4" w14:textId="77777777" w:rsidR="008E4D27" w:rsidRDefault="008E4D27" w:rsidP="008A4138">
      <w:pPr>
        <w:spacing w:after="0" w:line="240" w:lineRule="auto"/>
      </w:pPr>
      <w:r>
        <w:separator/>
      </w:r>
    </w:p>
  </w:footnote>
  <w:footnote w:type="continuationSeparator" w:id="0">
    <w:p w14:paraId="3BDC6AED" w14:textId="77777777" w:rsidR="008E4D27" w:rsidRDefault="008E4D27" w:rsidP="008A4138">
      <w:pPr>
        <w:spacing w:after="0" w:line="240" w:lineRule="auto"/>
      </w:pPr>
      <w:r>
        <w:continuationSeparator/>
      </w:r>
    </w:p>
  </w:footnote>
  <w:footnote w:id="1">
    <w:p w14:paraId="1F3CBCC1" w14:textId="77777777" w:rsidR="008261A3" w:rsidRPr="007A55F2" w:rsidRDefault="008261A3" w:rsidP="008261A3">
      <w:pPr>
        <w:pStyle w:val="FootnoteText"/>
        <w:rPr>
          <w:sz w:val="18"/>
          <w:szCs w:val="18"/>
        </w:rPr>
      </w:pPr>
      <w:r w:rsidRPr="007A55F2">
        <w:rPr>
          <w:rStyle w:val="FootnoteReference"/>
          <w:sz w:val="18"/>
          <w:szCs w:val="18"/>
        </w:rPr>
        <w:footnoteRef/>
      </w:r>
      <w:r w:rsidRPr="007A55F2">
        <w:rPr>
          <w:b/>
          <w:bCs/>
          <w:sz w:val="18"/>
          <w:szCs w:val="18"/>
        </w:rPr>
        <w:t xml:space="preserve"> </w:t>
      </w:r>
      <w:hyperlink r:id="rId1" w:history="1">
        <w:r w:rsidRPr="007A55F2">
          <w:rPr>
            <w:b/>
            <w:bCs/>
            <w:color w:val="0000FF"/>
            <w:sz w:val="18"/>
            <w:szCs w:val="18"/>
            <w:u w:val="single"/>
          </w:rPr>
          <w:t>Policies and guidance (methodist.org.uk)</w:t>
        </w:r>
      </w:hyperlink>
    </w:p>
  </w:footnote>
  <w:footnote w:id="2">
    <w:p w14:paraId="7821EA9D" w14:textId="77777777" w:rsidR="008261A3" w:rsidRPr="007A55F2" w:rsidRDefault="008261A3" w:rsidP="008261A3">
      <w:pPr>
        <w:pStyle w:val="FootnoteText"/>
        <w:rPr>
          <w:sz w:val="18"/>
          <w:szCs w:val="18"/>
        </w:rPr>
      </w:pPr>
      <w:r w:rsidRPr="007A55F2">
        <w:rPr>
          <w:rStyle w:val="FootnoteReference"/>
          <w:sz w:val="18"/>
          <w:szCs w:val="18"/>
        </w:rPr>
        <w:footnoteRef/>
      </w:r>
      <w:r w:rsidRPr="007A55F2">
        <w:rPr>
          <w:sz w:val="18"/>
          <w:szCs w:val="18"/>
        </w:rPr>
        <w:t xml:space="preserve"> This means a conversation is had about how the volunteer feels, what they do, whether this reflects the role description and is carried out annually as a minimum.</w:t>
      </w:r>
    </w:p>
  </w:footnote>
  <w:footnote w:id="3">
    <w:p w14:paraId="48328A36" w14:textId="77777777" w:rsidR="008261A3" w:rsidRPr="007A55F2" w:rsidRDefault="008261A3" w:rsidP="008261A3">
      <w:pPr>
        <w:pStyle w:val="FootnoteText"/>
        <w:rPr>
          <w:b/>
          <w:bCs/>
        </w:rPr>
      </w:pPr>
      <w:r w:rsidRPr="007A55F2">
        <w:rPr>
          <w:rStyle w:val="FootnoteReference"/>
          <w:sz w:val="18"/>
          <w:szCs w:val="18"/>
        </w:rPr>
        <w:footnoteRef/>
      </w:r>
      <w:r w:rsidRPr="007A55F2">
        <w:rPr>
          <w:sz w:val="18"/>
          <w:szCs w:val="18"/>
        </w:rPr>
        <w:t xml:space="preserve"> </w:t>
      </w:r>
      <w:hyperlink r:id="rId2" w:history="1">
        <w:r w:rsidRPr="007A55F2">
          <w:rPr>
            <w:b/>
            <w:bCs/>
            <w:color w:val="0000FF"/>
            <w:sz w:val="18"/>
            <w:szCs w:val="18"/>
            <w:u w:val="single"/>
          </w:rPr>
          <w:t>Policies and guidance (methodist.org.uk)</w:t>
        </w:r>
      </w:hyperlink>
    </w:p>
  </w:footnote>
  <w:footnote w:id="4">
    <w:p w14:paraId="55ED1926" w14:textId="77777777" w:rsidR="008261A3" w:rsidRDefault="008261A3" w:rsidP="008261A3">
      <w:pPr>
        <w:pStyle w:val="FootnoteText"/>
      </w:pPr>
      <w:r>
        <w:rPr>
          <w:rStyle w:val="FootnoteReference"/>
        </w:rPr>
        <w:footnoteRef/>
      </w:r>
      <w:r>
        <w:t xml:space="preserve"> See Methodist policy above: </w:t>
      </w:r>
      <w:r w:rsidRPr="00457E5D">
        <w:t xml:space="preserve">Section 4 - </w:t>
      </w:r>
      <w:r w:rsidRPr="00ED4849">
        <w:rPr>
          <w:i/>
          <w:iCs/>
        </w:rPr>
        <w:t>Responding well to Safeguarding Incidents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EAA28" w14:textId="7833DEDB" w:rsidR="006A36BB" w:rsidRDefault="00E47C01" w:rsidP="005026FC">
    <w:pPr>
      <w:pStyle w:val="Header"/>
      <w:jc w:val="right"/>
    </w:pPr>
    <w:r>
      <w:rPr>
        <w:noProof/>
      </w:rPr>
      <w:drawing>
        <wp:inline distT="0" distB="0" distL="0" distR="0" wp14:anchorId="78F97D74" wp14:editId="164EBBC3">
          <wp:extent cx="2329200" cy="658800"/>
          <wp:effectExtent l="0" t="0" r="7620" b="8255"/>
          <wp:docPr id="1047166837" name="Picture 2" descr="A close up of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0124214" name="Picture 2" descr="A close up of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9200" cy="65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43BC2"/>
    <w:multiLevelType w:val="hybridMultilevel"/>
    <w:tmpl w:val="665EA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D249B8"/>
    <w:multiLevelType w:val="hybridMultilevel"/>
    <w:tmpl w:val="275E8F8E"/>
    <w:lvl w:ilvl="0" w:tplc="BC56B8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F0EED"/>
    <w:multiLevelType w:val="hybridMultilevel"/>
    <w:tmpl w:val="9F448E44"/>
    <w:lvl w:ilvl="0" w:tplc="3A4271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14D5091"/>
    <w:multiLevelType w:val="hybridMultilevel"/>
    <w:tmpl w:val="D3AE37B0"/>
    <w:lvl w:ilvl="0" w:tplc="AE28AE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FA0897"/>
    <w:multiLevelType w:val="multilevel"/>
    <w:tmpl w:val="4EDA8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44142678">
    <w:abstractNumId w:val="3"/>
  </w:num>
  <w:num w:numId="2" w16cid:durableId="1425373890">
    <w:abstractNumId w:val="0"/>
  </w:num>
  <w:num w:numId="3" w16cid:durableId="395324096">
    <w:abstractNumId w:val="2"/>
  </w:num>
  <w:num w:numId="4" w16cid:durableId="757990680">
    <w:abstractNumId w:val="4"/>
  </w:num>
  <w:num w:numId="5" w16cid:durableId="2121728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138"/>
    <w:rsid w:val="00002932"/>
    <w:rsid w:val="000211AC"/>
    <w:rsid w:val="00026E4B"/>
    <w:rsid w:val="00043D40"/>
    <w:rsid w:val="0008733A"/>
    <w:rsid w:val="000B45E8"/>
    <w:rsid w:val="000E502D"/>
    <w:rsid w:val="000E6B51"/>
    <w:rsid w:val="001129F0"/>
    <w:rsid w:val="00127D15"/>
    <w:rsid w:val="00165A31"/>
    <w:rsid w:val="0018381D"/>
    <w:rsid w:val="001B0FEF"/>
    <w:rsid w:val="00215FE1"/>
    <w:rsid w:val="00222351"/>
    <w:rsid w:val="00261466"/>
    <w:rsid w:val="00295582"/>
    <w:rsid w:val="002F6CB8"/>
    <w:rsid w:val="0031279A"/>
    <w:rsid w:val="0035445E"/>
    <w:rsid w:val="00360E28"/>
    <w:rsid w:val="00386061"/>
    <w:rsid w:val="00404338"/>
    <w:rsid w:val="0041275F"/>
    <w:rsid w:val="004D32F6"/>
    <w:rsid w:val="004E2C5E"/>
    <w:rsid w:val="005026FC"/>
    <w:rsid w:val="00521569"/>
    <w:rsid w:val="00521CD2"/>
    <w:rsid w:val="00524109"/>
    <w:rsid w:val="00581E5D"/>
    <w:rsid w:val="005B2A60"/>
    <w:rsid w:val="005C0F2D"/>
    <w:rsid w:val="005C1721"/>
    <w:rsid w:val="005D6850"/>
    <w:rsid w:val="005E6A54"/>
    <w:rsid w:val="005F4AA1"/>
    <w:rsid w:val="005F744D"/>
    <w:rsid w:val="006150DD"/>
    <w:rsid w:val="00627E32"/>
    <w:rsid w:val="006331E4"/>
    <w:rsid w:val="006332E9"/>
    <w:rsid w:val="00684C4D"/>
    <w:rsid w:val="006A36BB"/>
    <w:rsid w:val="006B03D2"/>
    <w:rsid w:val="006C07DB"/>
    <w:rsid w:val="006E12E7"/>
    <w:rsid w:val="00702A39"/>
    <w:rsid w:val="007141A6"/>
    <w:rsid w:val="007312A3"/>
    <w:rsid w:val="007679FF"/>
    <w:rsid w:val="00783919"/>
    <w:rsid w:val="007A5DA9"/>
    <w:rsid w:val="007A623C"/>
    <w:rsid w:val="008038B9"/>
    <w:rsid w:val="00822BBE"/>
    <w:rsid w:val="008261A3"/>
    <w:rsid w:val="008367DA"/>
    <w:rsid w:val="0085070C"/>
    <w:rsid w:val="0085655A"/>
    <w:rsid w:val="0085742F"/>
    <w:rsid w:val="008A4138"/>
    <w:rsid w:val="008E4D27"/>
    <w:rsid w:val="008F4F27"/>
    <w:rsid w:val="00930B32"/>
    <w:rsid w:val="00940078"/>
    <w:rsid w:val="00965699"/>
    <w:rsid w:val="009C584E"/>
    <w:rsid w:val="00A358DC"/>
    <w:rsid w:val="00A665E0"/>
    <w:rsid w:val="00AD3B52"/>
    <w:rsid w:val="00AE17CA"/>
    <w:rsid w:val="00B033CE"/>
    <w:rsid w:val="00B33505"/>
    <w:rsid w:val="00B34E5C"/>
    <w:rsid w:val="00B54CF0"/>
    <w:rsid w:val="00B81770"/>
    <w:rsid w:val="00BD2F00"/>
    <w:rsid w:val="00BE6413"/>
    <w:rsid w:val="00BF32CB"/>
    <w:rsid w:val="00C0445A"/>
    <w:rsid w:val="00C16C61"/>
    <w:rsid w:val="00C3534C"/>
    <w:rsid w:val="00C6133F"/>
    <w:rsid w:val="00C64927"/>
    <w:rsid w:val="00C66D1C"/>
    <w:rsid w:val="00C8403F"/>
    <w:rsid w:val="00C937E1"/>
    <w:rsid w:val="00C9601D"/>
    <w:rsid w:val="00CB64AC"/>
    <w:rsid w:val="00CF6866"/>
    <w:rsid w:val="00D20150"/>
    <w:rsid w:val="00D36FE5"/>
    <w:rsid w:val="00D87088"/>
    <w:rsid w:val="00D9478D"/>
    <w:rsid w:val="00D958F6"/>
    <w:rsid w:val="00DD439A"/>
    <w:rsid w:val="00DE7D64"/>
    <w:rsid w:val="00DF5105"/>
    <w:rsid w:val="00DF61D4"/>
    <w:rsid w:val="00E22635"/>
    <w:rsid w:val="00E47C01"/>
    <w:rsid w:val="00E971EC"/>
    <w:rsid w:val="00F02E39"/>
    <w:rsid w:val="00F1372D"/>
    <w:rsid w:val="00F61E6B"/>
    <w:rsid w:val="00FC17AD"/>
    <w:rsid w:val="00FD106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1A3B4"/>
  <w15:chartTrackingRefBased/>
  <w15:docId w15:val="{52DA5EDC-D801-4204-ACDA-1C129CFF7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0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A413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413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A413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A41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413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A4138"/>
    <w:pPr>
      <w:ind w:left="720"/>
      <w:contextualSpacing/>
    </w:pPr>
  </w:style>
  <w:style w:type="table" w:styleId="TableGrid">
    <w:name w:val="Table Grid"/>
    <w:basedOn w:val="TableNormal"/>
    <w:uiPriority w:val="39"/>
    <w:rsid w:val="008A4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A36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36BB"/>
  </w:style>
  <w:style w:type="paragraph" w:styleId="Footer">
    <w:name w:val="footer"/>
    <w:basedOn w:val="Normal"/>
    <w:link w:val="FooterChar"/>
    <w:uiPriority w:val="99"/>
    <w:unhideWhenUsed/>
    <w:rsid w:val="006A36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36BB"/>
  </w:style>
  <w:style w:type="table" w:customStyle="1" w:styleId="TableGrid1">
    <w:name w:val="Table Grid1"/>
    <w:basedOn w:val="TableNormal"/>
    <w:next w:val="TableGrid"/>
    <w:uiPriority w:val="39"/>
    <w:rsid w:val="000E5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8261A3"/>
    <w:pPr>
      <w:spacing w:after="0" w:line="240" w:lineRule="auto"/>
    </w:pPr>
    <w:rPr>
      <w:rFonts w:ascii="Arial" w:hAnsi="Arial"/>
      <w:kern w:val="0"/>
      <w:sz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8261A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8261A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5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187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ourcecentre.org.uk/information/public-liability/" TargetMode="External"/><Relationship Id="rId13" Type="http://schemas.openxmlformats.org/officeDocument/2006/relationships/hyperlink" Target="https://www.methodistinsurance.co.uk/risk-management/risk-calendar/" TargetMode="External"/><Relationship Id="rId18" Type="http://schemas.openxmlformats.org/officeDocument/2006/relationships/hyperlink" Target="https://www.hse.gov.uk/fireandexplosion/fire-safety.htm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methodist.org.uk/for-churches/property/regular-inspections/" TargetMode="External"/><Relationship Id="rId17" Type="http://schemas.openxmlformats.org/officeDocument/2006/relationships/hyperlink" Target="https://www.methodistinsurance.co.uk/risk-management/self-assessment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ethodistinsurance.co.uk/documents/safety-at-events.pdf" TargetMode="External"/><Relationship Id="rId20" Type="http://schemas.openxmlformats.org/officeDocument/2006/relationships/hyperlink" Target="mailto:risk.advice@mic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ethodist.org.uk/safeguarding/policies-procedures-posters-and-leaflets/policies-and-guidance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methodistinsurance.co.uk/risk-management/church-events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hse.gov.uk/aala/licensing-authority.htm" TargetMode="External"/><Relationship Id="rId19" Type="http://schemas.openxmlformats.org/officeDocument/2006/relationships/hyperlink" Target="https://www.methodistinsurance.co.uk/risk-management/fire-safety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methodist.org.uk/for-churches/employees-and-volunteers/lay-employment-resource/8-key-policies-and-guidance-documents/lone-working/downloadable-templates-lone-working-risk-assessment-and-guidelines/" TargetMode="External"/><Relationship Id="rId22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methodist.org.uk/safeguarding/policies-procedures-posters-and-leaflets/policies-and-guidance/" TargetMode="External"/><Relationship Id="rId1" Type="http://schemas.openxmlformats.org/officeDocument/2006/relationships/hyperlink" Target="https://www.methodist.org.uk/safeguarding/policies-procedures-posters-and-leaflets/policies-and-guidanc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23BE5-DA91-4634-BDE2-1ECFB9AA4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1390</Words>
  <Characters>7925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 MandS</dc:creator>
  <cp:keywords/>
  <dc:description/>
  <cp:lastModifiedBy>Work MandS</cp:lastModifiedBy>
  <cp:revision>81</cp:revision>
  <cp:lastPrinted>2024-02-11T14:15:00Z</cp:lastPrinted>
  <dcterms:created xsi:type="dcterms:W3CDTF">2023-08-22T12:59:00Z</dcterms:created>
  <dcterms:modified xsi:type="dcterms:W3CDTF">2024-02-23T13:11:00Z</dcterms:modified>
</cp:coreProperties>
</file>